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4E3" w:rsidRPr="00B774E3" w:rsidRDefault="00B774E3" w:rsidP="00B774E3">
      <w:pPr>
        <w:rPr>
          <w:rFonts w:ascii="Times New Roman" w:hAnsi="Times New Roman" w:cs="Times New Roman"/>
          <w:sz w:val="24"/>
          <w:szCs w:val="24"/>
        </w:rPr>
      </w:pPr>
      <w:bookmarkStart w:id="0" w:name="_GoBack"/>
      <w:bookmarkEnd w:id="0"/>
      <w:r w:rsidRPr="00B0278B">
        <w:rPr>
          <w:rFonts w:ascii="Times New Roman" w:hAnsi="Times New Roman" w:cs="Times New Roman"/>
          <w:b/>
          <w:sz w:val="24"/>
          <w:szCs w:val="24"/>
        </w:rPr>
        <w:t>Hazırlayan:</w:t>
      </w:r>
      <w:r w:rsidRPr="00B774E3">
        <w:rPr>
          <w:rFonts w:ascii="Times New Roman" w:hAnsi="Times New Roman" w:cs="Times New Roman"/>
          <w:sz w:val="24"/>
          <w:szCs w:val="24"/>
        </w:rPr>
        <w:t xml:space="preserve"> 601214037 GİZEM GAZCI</w:t>
      </w:r>
    </w:p>
    <w:p w:rsidR="00087A50" w:rsidRPr="000039EF" w:rsidRDefault="00757C0F" w:rsidP="000039EF">
      <w:pPr>
        <w:jc w:val="center"/>
        <w:rPr>
          <w:rFonts w:ascii="Times New Roman" w:hAnsi="Times New Roman" w:cs="Times New Roman"/>
          <w:b/>
          <w:sz w:val="24"/>
          <w:szCs w:val="24"/>
        </w:rPr>
      </w:pPr>
      <w:r w:rsidRPr="000039EF">
        <w:rPr>
          <w:rFonts w:ascii="Times New Roman" w:hAnsi="Times New Roman" w:cs="Times New Roman"/>
          <w:b/>
          <w:sz w:val="24"/>
          <w:szCs w:val="24"/>
        </w:rPr>
        <w:t>KİŞİSEL KORUYUCU DONANIMLAR ve CE</w:t>
      </w:r>
    </w:p>
    <w:p w:rsidR="000060B0" w:rsidRDefault="000060B0" w:rsidP="00143A61">
      <w:pPr>
        <w:ind w:firstLine="708"/>
        <w:rPr>
          <w:rFonts w:ascii="Times New Roman" w:hAnsi="Times New Roman" w:cs="Times New Roman"/>
          <w:sz w:val="24"/>
          <w:szCs w:val="24"/>
        </w:rPr>
      </w:pPr>
      <w:r>
        <w:rPr>
          <w:rFonts w:ascii="Times New Roman" w:hAnsi="Times New Roman" w:cs="Times New Roman"/>
          <w:sz w:val="24"/>
          <w:szCs w:val="24"/>
        </w:rPr>
        <w:t>İş sağlığı ve güvenliği kapsamında kişisel koruyucu donanımlar büyük önem taşımaktadır. Standartlara uygun kişisel koruyucu donanımlarla çalışıldığında iş kazalarının olma olasılığının düştüğü veya olan iş kazalarında çalışanların daha az zarar gördüğü kanıtlanmıştır.</w:t>
      </w:r>
    </w:p>
    <w:p w:rsidR="000060B0" w:rsidRDefault="000060B0" w:rsidP="000060B0">
      <w:pPr>
        <w:ind w:firstLine="708"/>
        <w:rPr>
          <w:rFonts w:ascii="Times New Roman" w:hAnsi="Times New Roman" w:cs="Times New Roman"/>
          <w:sz w:val="24"/>
          <w:szCs w:val="24"/>
        </w:rPr>
      </w:pPr>
      <w:r w:rsidRPr="00143A61">
        <w:rPr>
          <w:rFonts w:ascii="Times New Roman" w:hAnsi="Times New Roman" w:cs="Times New Roman"/>
          <w:sz w:val="24"/>
          <w:szCs w:val="24"/>
        </w:rPr>
        <w:t>Kişisel koruyucu donanımlar kullanılmadan önce çalışılan cihazda ve ortamda gerekli riski önleyici önlemler alınmaya çalışılmalıdır. Yeterli olmadı durumlardan sonra kişisel koruyucu donanımlara başvurulmalıdır.</w:t>
      </w:r>
    </w:p>
    <w:p w:rsidR="005320C5" w:rsidRPr="007D3441" w:rsidRDefault="00143A61" w:rsidP="00143A61">
      <w:pPr>
        <w:ind w:firstLine="708"/>
        <w:rPr>
          <w:rFonts w:ascii="Times New Roman" w:hAnsi="Times New Roman" w:cs="Times New Roman"/>
          <w:sz w:val="24"/>
          <w:szCs w:val="24"/>
        </w:rPr>
      </w:pPr>
      <w:r w:rsidRPr="00143A61">
        <w:rPr>
          <w:rFonts w:ascii="Times New Roman" w:hAnsi="Times New Roman" w:cs="Times New Roman"/>
          <w:sz w:val="24"/>
          <w:szCs w:val="24"/>
        </w:rPr>
        <w:t>Kişisel koruyucu donanım, bir veya birden fazla sağlık ve güvenlik risklerine karşı korunmak için kişilerce giyilmek, takılmak veya taşınmak amacıyla tasarlanmış herhangi bir cihaz, alet veya malzemelerdir. Soğuğa veya sıcağa karşı koruyan güvenlik ayakkabıları, eldivenler gibi koruyucu giysiler, endüstride kullanılan güvenlik gözlükleri, baretler, yüksekten düşmeyi önleyici emniyet kemerleri gibi koruyucu donanımlar kişisel koruyuculara örnektir.</w:t>
      </w:r>
    </w:p>
    <w:p w:rsidR="007D3441" w:rsidRDefault="00592AFA" w:rsidP="007D3441">
      <w:pPr>
        <w:ind w:firstLine="708"/>
        <w:rPr>
          <w:rFonts w:ascii="Times New Roman" w:hAnsi="Times New Roman" w:cs="Times New Roman"/>
          <w:sz w:val="24"/>
          <w:szCs w:val="24"/>
        </w:rPr>
      </w:pPr>
      <w:r w:rsidRPr="007D3441">
        <w:rPr>
          <w:rFonts w:ascii="Times New Roman" w:hAnsi="Times New Roman" w:cs="Times New Roman"/>
          <w:sz w:val="24"/>
          <w:szCs w:val="24"/>
        </w:rPr>
        <w:t>KKD’lerin amacı iş sahasındaki mevcut ve potansiyel tehlikelerden çalışanların korunmasıdır. Tehlikeler; hareket eden nesneler, yüksek ve düşük sıcaklıklar, ışık radyasyonu(kaynak, taşlama, ısıl işlem), düşen nesneler, keskin, sivri kenarlı nesneler, zemin koşulları, kimyasal maddeler, toz, duman, buhar vb. olarak tanımlanabilir.</w:t>
      </w:r>
    </w:p>
    <w:p w:rsidR="007D3441" w:rsidRDefault="007D3441" w:rsidP="00DC7A24">
      <w:pPr>
        <w:ind w:firstLine="708"/>
        <w:rPr>
          <w:rFonts w:ascii="Times New Roman" w:hAnsi="Times New Roman" w:cs="Times New Roman"/>
          <w:sz w:val="24"/>
          <w:szCs w:val="24"/>
        </w:rPr>
      </w:pPr>
      <w:r>
        <w:rPr>
          <w:rFonts w:ascii="Times New Roman" w:hAnsi="Times New Roman" w:cs="Times New Roman"/>
          <w:sz w:val="24"/>
          <w:szCs w:val="24"/>
        </w:rPr>
        <w:t>İşyerinde kullanılan kişisel koruyucu donanımlar kişisel koruyucu donanım yönetmeliği hükümlerine uygun olarak tasarlanmış ve üretilmiş olmalıdır. Tüm kişisel koruyucu donanımlar; kendisi risk yaratmadan ilgili riski önlemeye uygun, işyeri koşullarına uygun ve kullanan işçinin sağlık durumuna ve ergonomik gereksinimlerine uygun olmalıdır. Gerekli ayarlamalar yapıldığında kullanana tam uyacak şekilde olmalıdır. Birden fazla riskin bulunduğu ve aynı anda birden fazla kişisel koruyucu donanımın kullanılmasının gerektiği durumlarda bu kişisel koruyucu donanımların bir arada kullanılması uyumlu ve risklere karşı etkin olmalıdır. Kişisel koruyucu donanımların kullanılma koşulları özellikle kullanılma süreleri, riskin derecesine ve maruziyet sıklığına, işçinin çalıştığı yerin özelliklerine ve kişisel koruyucu donanımın performansına bağlı olarak belirlenmelidir.</w:t>
      </w:r>
      <w:r w:rsidR="00D539F0">
        <w:rPr>
          <w:rFonts w:ascii="Times New Roman" w:hAnsi="Times New Roman" w:cs="Times New Roman"/>
          <w:sz w:val="24"/>
          <w:szCs w:val="24"/>
        </w:rPr>
        <w:t xml:space="preserve"> Tek kişi tarafından kullanılması esas olan kişisel koruyucu donanımların, zorunlu hallerde birkaç kişi tarafından kullanılması halinde, bu kullanımdan dolayı sağlık ve hijyen problemi doğmaması için her türlü önlem alınmalıdır. Kişisel koruyucu donanımlar, işveren tarafından ücretsiz verilmeli, bakım ve onarımları ve ihtiyaç duyulan elemanlarının değiştirilmelerinden sonra, hijyenik şartlarda muhafaza edilmeli ve kullanıma hazır bulundurulmalıdır. İşveren, işçiyi kişisel koruyucu donanımları hangi risklere karşı kullanacağı konusunda bilgilendirmelidir. İşveren, kişisel koruyucu donanımların kullanımı konusunda uygulamalı olarak eğitim vermelidir. Kişisel koruyucu donanımlar, istisnai ve özel koşullar hariç sadece amacına uygun olarak kullanılmalıdır. Kişisel koruyucu donanımlar talimatlara uygun olarak kullanılmalı ve talimatlar işçiler tarafından kolay anlaşılabilir olmalıdır.</w:t>
      </w:r>
    </w:p>
    <w:p w:rsidR="000060B0" w:rsidRDefault="000060B0" w:rsidP="00143A61">
      <w:pPr>
        <w:ind w:firstLine="708"/>
        <w:rPr>
          <w:rFonts w:ascii="Times New Roman" w:hAnsi="Times New Roman" w:cs="Times New Roman"/>
          <w:sz w:val="24"/>
          <w:szCs w:val="24"/>
        </w:rPr>
      </w:pPr>
      <w:r>
        <w:rPr>
          <w:rFonts w:ascii="Times New Roman" w:hAnsi="Times New Roman" w:cs="Times New Roman"/>
          <w:sz w:val="24"/>
          <w:szCs w:val="24"/>
        </w:rPr>
        <w:lastRenderedPageBreak/>
        <w:t>Kişisel koruyucu donanımlar hangi riske karşı koruma sağladığını göstermek için</w:t>
      </w:r>
      <w:r w:rsidR="004719A8">
        <w:rPr>
          <w:rFonts w:ascii="Times New Roman" w:hAnsi="Times New Roman" w:cs="Times New Roman"/>
          <w:sz w:val="24"/>
          <w:szCs w:val="24"/>
        </w:rPr>
        <w:t xml:space="preserve"> riskin ciddiyetine göre</w:t>
      </w:r>
      <w:r>
        <w:rPr>
          <w:rFonts w:ascii="Times New Roman" w:hAnsi="Times New Roman" w:cs="Times New Roman"/>
          <w:sz w:val="24"/>
          <w:szCs w:val="24"/>
        </w:rPr>
        <w:t xml:space="preserve"> kategorilere ayrılmıştır. </w:t>
      </w:r>
      <w:r w:rsidR="004719A8">
        <w:rPr>
          <w:rFonts w:ascii="Times New Roman" w:hAnsi="Times New Roman" w:cs="Times New Roman"/>
          <w:sz w:val="24"/>
          <w:szCs w:val="24"/>
        </w:rPr>
        <w:t>Kategorizasyon, CE işaretlemesi yapılırken doğru uygunluk değerlendirme yönteminin seçiminde önemli bir kriterdir.</w:t>
      </w:r>
    </w:p>
    <w:p w:rsidR="004719A8" w:rsidRDefault="004719A8" w:rsidP="00143A61">
      <w:pPr>
        <w:ind w:firstLine="708"/>
        <w:rPr>
          <w:rFonts w:ascii="Times New Roman" w:hAnsi="Times New Roman" w:cs="Times New Roman"/>
          <w:sz w:val="24"/>
          <w:szCs w:val="24"/>
        </w:rPr>
      </w:pPr>
      <w:r>
        <w:rPr>
          <w:rFonts w:ascii="Times New Roman" w:hAnsi="Times New Roman" w:cs="Times New Roman"/>
          <w:sz w:val="24"/>
          <w:szCs w:val="24"/>
        </w:rPr>
        <w:t>Kategori 0: Kişisel koruyucu donanım yönetmeliği kapsamına girmeyen kişisel koruyucu donanımlardır.</w:t>
      </w:r>
    </w:p>
    <w:p w:rsidR="004719A8" w:rsidRDefault="004719A8" w:rsidP="00143A61">
      <w:pPr>
        <w:ind w:firstLine="708"/>
        <w:rPr>
          <w:rFonts w:ascii="Times New Roman" w:hAnsi="Times New Roman" w:cs="Times New Roman"/>
          <w:sz w:val="24"/>
          <w:szCs w:val="24"/>
        </w:rPr>
      </w:pPr>
      <w:r>
        <w:rPr>
          <w:rFonts w:ascii="Times New Roman" w:hAnsi="Times New Roman" w:cs="Times New Roman"/>
          <w:sz w:val="24"/>
          <w:szCs w:val="24"/>
        </w:rPr>
        <w:t>Kategori 1: Kullanıcının kendisinin değerlendirebileceği kabul edilen, tedrici olarak ortaya çıkan ve zamanında fark edilebilir derecede düşük düzeydeki risklere karşı koruma sağlayan basit yapıdaki kişisel koruyucu donanımlardır.</w:t>
      </w:r>
    </w:p>
    <w:p w:rsidR="004719A8" w:rsidRDefault="004719A8" w:rsidP="00143A61">
      <w:pPr>
        <w:ind w:firstLine="708"/>
        <w:rPr>
          <w:rFonts w:ascii="Times New Roman" w:hAnsi="Times New Roman" w:cs="Times New Roman"/>
          <w:sz w:val="24"/>
          <w:szCs w:val="24"/>
        </w:rPr>
      </w:pPr>
      <w:r>
        <w:rPr>
          <w:rFonts w:ascii="Times New Roman" w:hAnsi="Times New Roman" w:cs="Times New Roman"/>
          <w:sz w:val="24"/>
          <w:szCs w:val="24"/>
        </w:rPr>
        <w:t>Kategori 2: Kategori-1 ve Kategori-3 dışında kalan kişisel koruyucu donanımlardır.</w:t>
      </w:r>
    </w:p>
    <w:p w:rsidR="00143A61" w:rsidRDefault="004719A8" w:rsidP="009D6DAB">
      <w:pPr>
        <w:ind w:firstLine="708"/>
        <w:rPr>
          <w:rFonts w:ascii="Times New Roman" w:hAnsi="Times New Roman" w:cs="Times New Roman"/>
          <w:sz w:val="24"/>
          <w:szCs w:val="24"/>
        </w:rPr>
      </w:pPr>
      <w:r>
        <w:rPr>
          <w:rFonts w:ascii="Times New Roman" w:hAnsi="Times New Roman" w:cs="Times New Roman"/>
          <w:sz w:val="24"/>
          <w:szCs w:val="24"/>
        </w:rPr>
        <w:t xml:space="preserve">Kategori 3: Tasarımcı tarafından, ani olarak ortaya çıkabilecek tehlikeleri, kullanıcının zamanında fark edemeyeceği düşünülen durumlarda ve hayati tehlike oluşturarak, sağlığa ciddi şekilde ve geriye dönüşü mümkün olmayacak derecede zarar verebilecek risklere karşı koruma sağlayan karmaşık yapıdaki kişisel koruyucu donanımlardır. </w:t>
      </w:r>
    </w:p>
    <w:p w:rsidR="009D6DAB" w:rsidRDefault="009D6DAB" w:rsidP="009D6DAB">
      <w:pPr>
        <w:ind w:firstLine="708"/>
        <w:rPr>
          <w:rFonts w:ascii="Times New Roman" w:hAnsi="Times New Roman" w:cs="Times New Roman"/>
          <w:sz w:val="24"/>
          <w:szCs w:val="24"/>
        </w:rPr>
      </w:pPr>
      <w:r>
        <w:rPr>
          <w:rFonts w:ascii="Times New Roman" w:hAnsi="Times New Roman" w:cs="Times New Roman"/>
          <w:sz w:val="24"/>
          <w:szCs w:val="24"/>
        </w:rPr>
        <w:t>Kişisel koruyucu donanımlar her iş ve tehlikeye göre çeşitlilik gösterdiğinden ortamda kullanılacak ekipmanları seçerken işverenin dikkat etmesi gerek hususlar vardır. Bunlar; belirlenen risklerin toplu koruma yöntemleriyle önlenemediği veya alınan teknik önlemlere rağmen istenilen düzeye indirilemediği hallerde kişisel koruyucu donanımlar kullanılmalıdır. Kişisel koruyucu donanımların kendisi risk yaratmadan ilgili riski önlemeye, iş koşullarına, kullanılan işçinin sağlık durumuna, ergonomik gereksinimlerine ve yapılan işe uygun olmasına dikkat edilmelidir. Seçilecek kişisel koruyucu donanımların CE işareti taşımasına dikkat edilmeli, CE işaretlemesi olmayan ya da güvenliğinden şüphe duyulan ürünler kullanılmamalıdır. Kişisel koruyucu donanımın taşıması gereken minimum güvenlik koşulları hakkında kullanım kılavuzundan bilgi edinilmelidir. Kişisel koruyucu donanımın seçiminde ayrıca, riske ilişkin limit değerlere de dikkat edilmelidir. İşveren hangi tür kişisel koruyucu donanımın hangi risklere karşı nasıl, ne kadar süre kullanılacağı hakkında yeterli bilgi ve uygulamalı eğitimi çalışanlarına ücretsiz olarak vermeli, işçilerin görüşlerini almalı ve katılımlarını sağlamalıdır.</w:t>
      </w:r>
    </w:p>
    <w:p w:rsidR="003A37B6" w:rsidRDefault="00B71EE7" w:rsidP="00DC7A24">
      <w:pPr>
        <w:ind w:firstLine="708"/>
        <w:rPr>
          <w:rFonts w:ascii="Times New Roman" w:hAnsi="Times New Roman" w:cs="Times New Roman"/>
          <w:sz w:val="24"/>
          <w:szCs w:val="24"/>
        </w:rPr>
      </w:pPr>
      <w:r>
        <w:rPr>
          <w:rFonts w:ascii="Times New Roman" w:hAnsi="Times New Roman" w:cs="Times New Roman"/>
          <w:sz w:val="24"/>
          <w:szCs w:val="24"/>
        </w:rPr>
        <w:t>Kişisel Koruyucu Donanımlar</w:t>
      </w:r>
    </w:p>
    <w:p w:rsidR="003A37B6" w:rsidRDefault="00C15090" w:rsidP="00DC7A24">
      <w:pPr>
        <w:ind w:firstLine="708"/>
        <w:rPr>
          <w:rFonts w:ascii="Times New Roman" w:hAnsi="Times New Roman" w:cs="Times New Roman"/>
          <w:sz w:val="24"/>
          <w:szCs w:val="24"/>
        </w:rPr>
      </w:pPr>
      <w:r>
        <w:rPr>
          <w:rFonts w:ascii="Times New Roman" w:hAnsi="Times New Roman" w:cs="Times New Roman"/>
          <w:sz w:val="24"/>
          <w:szCs w:val="24"/>
        </w:rPr>
        <w:t>Baş koruyucuları; endüstride(madenler, inşaat sahaları ve diğer endüstriyel alanlar) kullanılan koruyucu baretler, saçlı derini korunması (kepler, boneler, saç fileleri(siperlikli veya siperliksiz), koruyucu başlık( normal kumaş veya geçirimsiz kumaştan yapılmış boneler, kepler, gemici başlıkları ve benzeri).</w:t>
      </w:r>
    </w:p>
    <w:p w:rsidR="00C15090" w:rsidRDefault="00C15090" w:rsidP="00DC7A24">
      <w:pPr>
        <w:ind w:firstLine="708"/>
        <w:rPr>
          <w:rFonts w:ascii="Times New Roman" w:hAnsi="Times New Roman" w:cs="Times New Roman"/>
          <w:sz w:val="24"/>
          <w:szCs w:val="24"/>
        </w:rPr>
      </w:pPr>
      <w:r>
        <w:rPr>
          <w:rFonts w:ascii="Times New Roman" w:hAnsi="Times New Roman" w:cs="Times New Roman"/>
          <w:sz w:val="24"/>
          <w:szCs w:val="24"/>
        </w:rPr>
        <w:t>Baretler</w:t>
      </w:r>
    </w:p>
    <w:p w:rsidR="00C15090" w:rsidRDefault="00C15090" w:rsidP="00DC7A24">
      <w:pPr>
        <w:ind w:firstLine="708"/>
        <w:rPr>
          <w:rFonts w:ascii="Times New Roman" w:hAnsi="Times New Roman" w:cs="Times New Roman"/>
          <w:sz w:val="24"/>
          <w:szCs w:val="24"/>
        </w:rPr>
      </w:pPr>
      <w:r>
        <w:rPr>
          <w:rFonts w:ascii="Times New Roman" w:hAnsi="Times New Roman" w:cs="Times New Roman"/>
          <w:sz w:val="24"/>
          <w:szCs w:val="24"/>
        </w:rPr>
        <w:t>Plastik baretler; darbe tesirlerinden korunmak için kullanılır, düşme mesafesine bağlı olar</w:t>
      </w:r>
      <w:r w:rsidR="00430C39">
        <w:rPr>
          <w:rFonts w:ascii="Times New Roman" w:hAnsi="Times New Roman" w:cs="Times New Roman"/>
          <w:sz w:val="24"/>
          <w:szCs w:val="24"/>
        </w:rPr>
        <w:t>a</w:t>
      </w:r>
      <w:r>
        <w:rPr>
          <w:rFonts w:ascii="Times New Roman" w:hAnsi="Times New Roman" w:cs="Times New Roman"/>
          <w:sz w:val="24"/>
          <w:szCs w:val="24"/>
        </w:rPr>
        <w:t>k 10-15 kg ağırlığındaki cisimlerin etkilerinden korur, demir-çelik, madencilik, bina, gemi ve tünel inşaatlarında kullanılır, yalıtkan özelliği nedeniyle 600V’a kadar güvenlik sağlar,</w:t>
      </w:r>
      <w:r w:rsidR="00430C39">
        <w:rPr>
          <w:rFonts w:ascii="Times New Roman" w:hAnsi="Times New Roman" w:cs="Times New Roman"/>
          <w:sz w:val="24"/>
          <w:szCs w:val="24"/>
        </w:rPr>
        <w:t xml:space="preserve"> </w:t>
      </w:r>
      <w:r>
        <w:rPr>
          <w:rFonts w:ascii="Times New Roman" w:hAnsi="Times New Roman" w:cs="Times New Roman"/>
          <w:sz w:val="24"/>
          <w:szCs w:val="24"/>
        </w:rPr>
        <w:t>sert, sağlam, güneş ışınına, yağa, neme dayanıklı, plastik malzemeden yapılmalıdır.</w:t>
      </w:r>
      <w:r w:rsidR="00430C39">
        <w:rPr>
          <w:rFonts w:ascii="Times New Roman" w:hAnsi="Times New Roman" w:cs="Times New Roman"/>
          <w:sz w:val="24"/>
          <w:szCs w:val="24"/>
        </w:rPr>
        <w:t xml:space="preserve"> P</w:t>
      </w:r>
      <w:r>
        <w:rPr>
          <w:rFonts w:ascii="Times New Roman" w:hAnsi="Times New Roman" w:cs="Times New Roman"/>
          <w:sz w:val="24"/>
          <w:szCs w:val="24"/>
        </w:rPr>
        <w:t>lastik baretler, asgari 300gr. ağırlığında olup</w:t>
      </w:r>
      <w:r w:rsidR="00430C39">
        <w:rPr>
          <w:rFonts w:ascii="Times New Roman" w:hAnsi="Times New Roman" w:cs="Times New Roman"/>
          <w:sz w:val="24"/>
          <w:szCs w:val="24"/>
        </w:rPr>
        <w:t xml:space="preserve">, iyi kullanıldığı takdirde 5 yıl süreyle </w:t>
      </w:r>
      <w:r w:rsidR="00430C39">
        <w:rPr>
          <w:rFonts w:ascii="Times New Roman" w:hAnsi="Times New Roman" w:cs="Times New Roman"/>
          <w:sz w:val="24"/>
          <w:szCs w:val="24"/>
        </w:rPr>
        <w:lastRenderedPageBreak/>
        <w:t>kullanılabilir. Bileşiminde polietilen oranı fazla olan plastik baretler, sıcak ortamlarda yumuşadığından, bu yerlerde kullanılmamalıdır.</w:t>
      </w:r>
    </w:p>
    <w:p w:rsidR="00430C39" w:rsidRDefault="00430C39" w:rsidP="00DC7A24">
      <w:pPr>
        <w:ind w:firstLine="708"/>
        <w:rPr>
          <w:rFonts w:ascii="Times New Roman" w:hAnsi="Times New Roman" w:cs="Times New Roman"/>
          <w:sz w:val="24"/>
          <w:szCs w:val="24"/>
        </w:rPr>
      </w:pPr>
      <w:r>
        <w:rPr>
          <w:rFonts w:ascii="Times New Roman" w:hAnsi="Times New Roman" w:cs="Times New Roman"/>
          <w:sz w:val="24"/>
          <w:szCs w:val="24"/>
        </w:rPr>
        <w:t>Yüksek düzeyde yalıtkan-plastik baretler; bu sınıfa giren baretler, hem darbelere hem de elektrik enerjisi tehlikelerine karşı kullanılır, yüksek düzeyde yalıtkanlık özelliğine sahiptir. Bu tür baretler üzerinde, havalandırma deliği ve perçin gibi metal parça bulunmaz. Genellikle elektrik işlerinde kullanılırlar.</w:t>
      </w:r>
    </w:p>
    <w:p w:rsidR="00430C39" w:rsidRDefault="00430C39" w:rsidP="00DC7A24">
      <w:pPr>
        <w:ind w:firstLine="708"/>
        <w:rPr>
          <w:rFonts w:ascii="Times New Roman" w:hAnsi="Times New Roman" w:cs="Times New Roman"/>
          <w:sz w:val="24"/>
          <w:szCs w:val="24"/>
        </w:rPr>
      </w:pPr>
      <w:r>
        <w:rPr>
          <w:rFonts w:ascii="Times New Roman" w:hAnsi="Times New Roman" w:cs="Times New Roman"/>
          <w:sz w:val="24"/>
          <w:szCs w:val="24"/>
        </w:rPr>
        <w:t xml:space="preserve">Alüminyum baretler; işyerinde duran engellere çarpma riskine karşı kullanımı uygundur, elektriksel kaza ihtimalinin çok düşük olduğu yerlerde kullanılmalıdır, alüminyumdan yapıldığından sıcak çalışma ortamında kullanılabilir, hafif ve ısıya dayaklı olması </w:t>
      </w:r>
      <w:r w:rsidR="00CF0D13">
        <w:rPr>
          <w:rFonts w:ascii="Times New Roman" w:hAnsi="Times New Roman" w:cs="Times New Roman"/>
          <w:sz w:val="24"/>
          <w:szCs w:val="24"/>
        </w:rPr>
        <w:t>nedeniyle plastik baretlerin kullanılmayacağı işler için elverişlidir. Petrol kuyuları, rafineri ve kimyasallarla çalışılan tesislerde kullanılır.</w:t>
      </w:r>
    </w:p>
    <w:p w:rsidR="00CF0D13" w:rsidRDefault="00CF0D13" w:rsidP="00DC7A24">
      <w:pPr>
        <w:ind w:firstLine="708"/>
        <w:rPr>
          <w:rFonts w:ascii="Times New Roman" w:hAnsi="Times New Roman" w:cs="Times New Roman"/>
          <w:sz w:val="24"/>
          <w:szCs w:val="24"/>
        </w:rPr>
      </w:pPr>
      <w:r>
        <w:rPr>
          <w:rFonts w:ascii="Times New Roman" w:hAnsi="Times New Roman" w:cs="Times New Roman"/>
          <w:sz w:val="24"/>
          <w:szCs w:val="24"/>
        </w:rPr>
        <w:t>Baretlerin yapım ve kullanım özellikleri; baretlerin dış gövdesi, tek parça halinde dikişsiz olmalıdır. Alın bandı ve baş kolonları, birbirine uygun bir şekilde bağlanarak, başın içine oturduğu bir ağ torba şeklinde olmalı ve baret dış gövdesini kafadan belirli uzaklıkta tutarak darbenin etkisini önlemelidir. Baş kolonları( koruyucu yastık); kauçuk, plastik vb. esnek bir malzemeden yapılmalıdır. Baretler, 4kg çelik bilyenin 105 metreden üzerine düşmesine dayanıklı olmalıdır. Plastik baretler 600 Volt; elektrik işlerinde kullanılan, yüksek düzeyde yalıtkan plastik baretler, 30.000 Volt’a kadar bozulmadan koruyucu özelliğini göstermelidir. Baretler sık sık temizlenmeli ve dezenfekte edilmeli, kullanılmadığı zamanlarda havadar bir yerde ambalajı içinde saklanmalıdır. Saçlı derinin korunması (kepler, boneler, saç fileleri-siperli</w:t>
      </w:r>
      <w:r w:rsidR="00A75363">
        <w:rPr>
          <w:rFonts w:ascii="Times New Roman" w:hAnsi="Times New Roman" w:cs="Times New Roman"/>
          <w:sz w:val="24"/>
          <w:szCs w:val="24"/>
        </w:rPr>
        <w:t>kli veya siperliksiz), kadın işçilerin saçlarının dönen makine aksamlarından korunması için kullanılır. Koruyucu başlık( normal kumaş veya geçirimsiz kumaştan yapılmış boneler, kepler, gemici başlıkları ve benzeri) kirli ve tozlu işlerde ve işyerlerinde, saçı ve başı temiz tutmak; aynı zamanda dönen ve hareketli makine aksamından korunmak için kullanılır.</w:t>
      </w:r>
    </w:p>
    <w:p w:rsidR="00A75363" w:rsidRDefault="00A75363" w:rsidP="00DC7A24">
      <w:pPr>
        <w:ind w:firstLine="708"/>
        <w:rPr>
          <w:rFonts w:ascii="Times New Roman" w:hAnsi="Times New Roman" w:cs="Times New Roman"/>
          <w:sz w:val="24"/>
          <w:szCs w:val="24"/>
        </w:rPr>
      </w:pPr>
      <w:r>
        <w:rPr>
          <w:rFonts w:ascii="Times New Roman" w:hAnsi="Times New Roman" w:cs="Times New Roman"/>
          <w:sz w:val="24"/>
          <w:szCs w:val="24"/>
        </w:rPr>
        <w:t>Kulak koruyucuları</w:t>
      </w:r>
    </w:p>
    <w:p w:rsidR="00A75363" w:rsidRDefault="00A75363" w:rsidP="00DC7A24">
      <w:pPr>
        <w:ind w:firstLine="708"/>
        <w:rPr>
          <w:rFonts w:ascii="Times New Roman" w:hAnsi="Times New Roman" w:cs="Times New Roman"/>
          <w:sz w:val="24"/>
          <w:szCs w:val="24"/>
        </w:rPr>
      </w:pPr>
      <w:r>
        <w:rPr>
          <w:rFonts w:ascii="Times New Roman" w:hAnsi="Times New Roman" w:cs="Times New Roman"/>
          <w:sz w:val="24"/>
          <w:szCs w:val="24"/>
        </w:rPr>
        <w:t>Yapılan istatistikler çalışanların %25’inin işitme kaybı ile karşılaştığını göstermektedir. İşyerlerindeki gürültü seviyesinin 85dB’in altında olması gerekir. Daha yüksek gürültü seviyesinin bulunduğu yerlerde, uygun kulak koruyucuları kullanılmalıdır. Kulak tıkaçları ve benzeri cihazlar, tam akustik baretler, endüstriyel baretlere uyan kulaklıklar, kapalı devre haberleşme alıcısı olan kulak koruyucuları, iç haberleşme donanımlı kulak koruyucuları.</w:t>
      </w:r>
    </w:p>
    <w:p w:rsidR="00A75363" w:rsidRDefault="00A75363" w:rsidP="00DC7A24">
      <w:pPr>
        <w:ind w:firstLine="708"/>
        <w:rPr>
          <w:rFonts w:ascii="Times New Roman" w:hAnsi="Times New Roman" w:cs="Times New Roman"/>
          <w:sz w:val="24"/>
          <w:szCs w:val="24"/>
        </w:rPr>
      </w:pPr>
      <w:r>
        <w:rPr>
          <w:rFonts w:ascii="Times New Roman" w:hAnsi="Times New Roman" w:cs="Times New Roman"/>
          <w:sz w:val="24"/>
          <w:szCs w:val="24"/>
        </w:rPr>
        <w:t>Göz ve yüz koruyucuları</w:t>
      </w:r>
    </w:p>
    <w:p w:rsidR="00A75363" w:rsidRDefault="00A75363" w:rsidP="00DC7A24">
      <w:pPr>
        <w:ind w:firstLine="708"/>
        <w:rPr>
          <w:rFonts w:ascii="Times New Roman" w:hAnsi="Times New Roman" w:cs="Times New Roman"/>
          <w:sz w:val="24"/>
          <w:szCs w:val="24"/>
        </w:rPr>
      </w:pPr>
      <w:r>
        <w:rPr>
          <w:rFonts w:ascii="Times New Roman" w:hAnsi="Times New Roman" w:cs="Times New Roman"/>
          <w:sz w:val="24"/>
          <w:szCs w:val="24"/>
        </w:rPr>
        <w:t>Gözlükler, kapalı gözlük(dalgıç tipi gözlük), X- ışını gözlüğü, lazer ışını gözlüğü, ultra-viyole, infrared, görünür radyasyon gözlükleri, yüz siperleri, ark kaynağı maskeleri ve baretleri ( elle tutulan maskeler).</w:t>
      </w:r>
    </w:p>
    <w:p w:rsidR="005711C1" w:rsidRDefault="00A75363" w:rsidP="00DC7A24">
      <w:pPr>
        <w:ind w:firstLine="708"/>
        <w:rPr>
          <w:rFonts w:ascii="Times New Roman" w:hAnsi="Times New Roman" w:cs="Times New Roman"/>
          <w:sz w:val="24"/>
          <w:szCs w:val="24"/>
        </w:rPr>
      </w:pPr>
      <w:r>
        <w:rPr>
          <w:rFonts w:ascii="Times New Roman" w:hAnsi="Times New Roman" w:cs="Times New Roman"/>
          <w:sz w:val="24"/>
          <w:szCs w:val="24"/>
        </w:rPr>
        <w:t xml:space="preserve">Gözlükler; uçuşan parçalar ve tehlikeli ışınlardan korunmada kullanılır. Şeffaf, renkli camdan veya plastikten yapılmıştır. Yandan da gelecek tehlikeler için </w:t>
      </w:r>
      <w:r w:rsidR="005711C1">
        <w:rPr>
          <w:rFonts w:ascii="Times New Roman" w:hAnsi="Times New Roman" w:cs="Times New Roman"/>
          <w:sz w:val="24"/>
          <w:szCs w:val="24"/>
        </w:rPr>
        <w:t xml:space="preserve">kenar perdeli olanları kullanılır. Fincan tipi muhafazalı gözlükler; gözlük camının herhangi bir nedenle kırılmasıyla </w:t>
      </w:r>
      <w:r w:rsidR="005711C1">
        <w:rPr>
          <w:rFonts w:ascii="Times New Roman" w:hAnsi="Times New Roman" w:cs="Times New Roman"/>
          <w:sz w:val="24"/>
          <w:szCs w:val="24"/>
        </w:rPr>
        <w:lastRenderedPageBreak/>
        <w:t>parçaların göze batmasını önlemek için camlar fincanların üzerine sıkıca yerleştirilmiştir. Camları kolayca değişebilir. Taiçı tipi; camlar tamamen şeffaftır. Parça sıçramalarına karşı kullanılır. Tozdan koruyucu; ince, kolayca uçuşan toz partiküllerine karşı kullanılır, gözleri bütünüyle kapsar ve kenarları şakak kemiklerine iyice oturur. Kaynak tipi; zararlı ışınlara karşı kullanılır. Elastik aksamlı muhafazalı gözlükler; ince toz, duman, asit ve sislere karşı kullanılır. Gözlük çerçevesi elastik olduğundan, fincanlı tiplere göre darbelere daha az koruyucudur. Plastik siperli; uçuşan parçalara uygun şekilde yapılmıştır, ark ve tehlikeli ışınlara karşı da kullanılabilir. Ağır parçaların fırladığı kaynak işlerinde kullanılmaz. Dökümcü tipi; dökümhanelerde erimiş metal sıçramalarına, şiddetli darbe ve toza karşı kullanılır.</w:t>
      </w:r>
    </w:p>
    <w:p w:rsidR="00A51ACB" w:rsidRDefault="005711C1" w:rsidP="005711C1">
      <w:pPr>
        <w:ind w:firstLine="708"/>
        <w:rPr>
          <w:rFonts w:ascii="Times New Roman" w:hAnsi="Times New Roman" w:cs="Times New Roman"/>
          <w:sz w:val="24"/>
          <w:szCs w:val="24"/>
        </w:rPr>
      </w:pPr>
      <w:r>
        <w:rPr>
          <w:rFonts w:ascii="Times New Roman" w:hAnsi="Times New Roman" w:cs="Times New Roman"/>
          <w:sz w:val="24"/>
          <w:szCs w:val="24"/>
        </w:rPr>
        <w:t xml:space="preserve">Miğferler; başın üst kısmını, kulakların arkasında kalan bölgeyi, yüz ve boyun kısmını korumada kullanılır. Ön kısımlarında, filtre koruma camı yerleştirilecek şekilde </w:t>
      </w:r>
      <w:r w:rsidR="00A51ACB">
        <w:rPr>
          <w:rFonts w:ascii="Times New Roman" w:hAnsi="Times New Roman" w:cs="Times New Roman"/>
          <w:sz w:val="24"/>
          <w:szCs w:val="24"/>
        </w:rPr>
        <w:t>hazırlanmış pencere vardır. Miğfer uygun bir kayış tertibatı ile başa tutturulur, ancak başa değmez. Kaynak miğferler ısıya dayanıklı olup aynı zamansa enfraruj ışınlarının etkilerine karşı koruma sağlar.</w:t>
      </w:r>
    </w:p>
    <w:p w:rsidR="00A51ACB" w:rsidRDefault="00A51ACB" w:rsidP="005711C1">
      <w:pPr>
        <w:ind w:firstLine="708"/>
        <w:rPr>
          <w:rFonts w:ascii="Times New Roman" w:hAnsi="Times New Roman" w:cs="Times New Roman"/>
          <w:sz w:val="24"/>
          <w:szCs w:val="24"/>
        </w:rPr>
      </w:pPr>
      <w:r>
        <w:rPr>
          <w:rFonts w:ascii="Times New Roman" w:hAnsi="Times New Roman" w:cs="Times New Roman"/>
          <w:sz w:val="24"/>
          <w:szCs w:val="24"/>
        </w:rPr>
        <w:t>El siperleri; kaynak işleminin gözetlenmesinde kullanılırlar. Miğferden farkı başa tutturulmayan, yalıtkan ve zor yanıcı bir malzemeden yapılan saplar olmasıdır.</w:t>
      </w:r>
    </w:p>
    <w:p w:rsidR="00A75363" w:rsidRDefault="00A51ACB" w:rsidP="005711C1">
      <w:pPr>
        <w:ind w:firstLine="708"/>
        <w:rPr>
          <w:rFonts w:ascii="Times New Roman" w:hAnsi="Times New Roman" w:cs="Times New Roman"/>
          <w:sz w:val="24"/>
          <w:szCs w:val="24"/>
        </w:rPr>
      </w:pPr>
      <w:r>
        <w:rPr>
          <w:rFonts w:ascii="Times New Roman" w:hAnsi="Times New Roman" w:cs="Times New Roman"/>
          <w:sz w:val="24"/>
          <w:szCs w:val="24"/>
        </w:rPr>
        <w:t>Yüz siperleri; hızla uçuşan parçalar ve tehlikeli sıvı fışkırmalarına karşı ve sıcak metal işleme yapılan işyerlerinde kullanılır. Yüz siperleri</w:t>
      </w:r>
      <w:r w:rsidR="005711C1">
        <w:rPr>
          <w:rFonts w:ascii="Times New Roman" w:hAnsi="Times New Roman" w:cs="Times New Roman"/>
          <w:sz w:val="24"/>
          <w:szCs w:val="24"/>
        </w:rPr>
        <w:t xml:space="preserve"> </w:t>
      </w:r>
      <w:r>
        <w:rPr>
          <w:rFonts w:ascii="Times New Roman" w:hAnsi="Times New Roman" w:cs="Times New Roman"/>
          <w:sz w:val="24"/>
          <w:szCs w:val="24"/>
        </w:rPr>
        <w:t>yalıtkan ve kıvılcımlanmaz türden olmalı ve üzerlerinde bu özellikleri belirten etiket kullanmalıdır.</w:t>
      </w:r>
    </w:p>
    <w:p w:rsidR="00A51ACB" w:rsidRDefault="00A51ACB" w:rsidP="005711C1">
      <w:pPr>
        <w:ind w:firstLine="708"/>
        <w:rPr>
          <w:rFonts w:ascii="Times New Roman" w:hAnsi="Times New Roman" w:cs="Times New Roman"/>
          <w:sz w:val="24"/>
          <w:szCs w:val="24"/>
        </w:rPr>
      </w:pPr>
      <w:r>
        <w:rPr>
          <w:rFonts w:ascii="Times New Roman" w:hAnsi="Times New Roman" w:cs="Times New Roman"/>
          <w:sz w:val="24"/>
          <w:szCs w:val="24"/>
        </w:rPr>
        <w:t>Solunum sistemi koruyucuları</w:t>
      </w:r>
    </w:p>
    <w:p w:rsidR="00A51ACB" w:rsidRDefault="00A51ACB" w:rsidP="005711C1">
      <w:pPr>
        <w:ind w:firstLine="708"/>
        <w:rPr>
          <w:rFonts w:ascii="Times New Roman" w:hAnsi="Times New Roman" w:cs="Times New Roman"/>
          <w:sz w:val="24"/>
          <w:szCs w:val="24"/>
        </w:rPr>
      </w:pPr>
      <w:r>
        <w:rPr>
          <w:rFonts w:ascii="Times New Roman" w:hAnsi="Times New Roman" w:cs="Times New Roman"/>
          <w:sz w:val="24"/>
          <w:szCs w:val="24"/>
        </w:rPr>
        <w:t xml:space="preserve">Gaz, toz ve radyoaktif toz filtreli maskeler, hava beslemeli solunum cihazları, takılıp çıkarılabilen kaynak maskesi bulunduran solunum cihazları, dalgıç donanımı, dalgıç elbisesi. İşyeri havasında bulunan zararlı maddeler; metal tozları, çözücüler çeşitli zehirlenmelere sebep olurlar. Silis, amyant, kömür tozları gibi zararlılar pnömokonyoz olarak adlandırılan akciğer hastalığa neden olurlar. Bu ve benzer zararlıların, maksimum konsantrasyon değerlerini geçmeleri durumunda uygun aspirasyon sistemleri kullanılmalıdır. Ancak bu sistemlerin kurulamadığı veya yetersiz kaldığı durumlarda solunum sistemi koruyucularının kullanılması </w:t>
      </w:r>
      <w:r w:rsidR="00A5343D">
        <w:rPr>
          <w:rFonts w:ascii="Times New Roman" w:hAnsi="Times New Roman" w:cs="Times New Roman"/>
          <w:sz w:val="24"/>
          <w:szCs w:val="24"/>
        </w:rPr>
        <w:t>gerekmektedir.</w:t>
      </w:r>
    </w:p>
    <w:p w:rsidR="00A5343D" w:rsidRDefault="00A5343D" w:rsidP="005711C1">
      <w:pPr>
        <w:ind w:firstLine="708"/>
        <w:rPr>
          <w:rFonts w:ascii="Times New Roman" w:hAnsi="Times New Roman" w:cs="Times New Roman"/>
          <w:sz w:val="24"/>
          <w:szCs w:val="24"/>
        </w:rPr>
      </w:pPr>
      <w:r>
        <w:rPr>
          <w:rFonts w:ascii="Times New Roman" w:hAnsi="Times New Roman" w:cs="Times New Roman"/>
          <w:sz w:val="24"/>
          <w:szCs w:val="24"/>
        </w:rPr>
        <w:t>Hava temizleyici maskeler</w:t>
      </w:r>
    </w:p>
    <w:p w:rsidR="00A5343D" w:rsidRDefault="00A5343D" w:rsidP="005711C1">
      <w:pPr>
        <w:ind w:firstLine="708"/>
        <w:rPr>
          <w:rFonts w:ascii="Times New Roman" w:hAnsi="Times New Roman" w:cs="Times New Roman"/>
          <w:sz w:val="24"/>
          <w:szCs w:val="24"/>
        </w:rPr>
      </w:pPr>
      <w:r>
        <w:rPr>
          <w:rFonts w:ascii="Times New Roman" w:hAnsi="Times New Roman" w:cs="Times New Roman"/>
          <w:sz w:val="24"/>
          <w:szCs w:val="24"/>
        </w:rPr>
        <w:t xml:space="preserve">Mekanik filtre tipi ( partikül tutucu) maskeler; metal ve silis tozlarına karşı kullanılır, ortamda asılı duran toz partikülleri solunum esnasında filtre tarafından tutulur, kısa sürede toz ile dolar bu nedenle sık değiştirilmelidir, filtre renginin koyulaşması koruma özelliğini kaybettiğini gösterir. </w:t>
      </w:r>
    </w:p>
    <w:p w:rsidR="00A5343D" w:rsidRDefault="00A5343D" w:rsidP="005711C1">
      <w:pPr>
        <w:ind w:firstLine="708"/>
        <w:rPr>
          <w:rFonts w:ascii="Times New Roman" w:hAnsi="Times New Roman" w:cs="Times New Roman"/>
          <w:sz w:val="24"/>
          <w:szCs w:val="24"/>
        </w:rPr>
      </w:pPr>
      <w:r>
        <w:rPr>
          <w:rFonts w:ascii="Times New Roman" w:hAnsi="Times New Roman" w:cs="Times New Roman"/>
          <w:sz w:val="24"/>
          <w:szCs w:val="24"/>
        </w:rPr>
        <w:t>Kimyasal filtre tipi maskeler; havada bulunan toz, gaz, duman ve toksik partiküllere karşı kullanılır, zararlı gazlar ve partiküller, aktif granül kömür tarafından emilerek reaksiyona sokulur.</w:t>
      </w:r>
    </w:p>
    <w:p w:rsidR="00A5343D" w:rsidRDefault="00A5343D" w:rsidP="005711C1">
      <w:pPr>
        <w:ind w:firstLine="708"/>
        <w:rPr>
          <w:rFonts w:ascii="Times New Roman" w:hAnsi="Times New Roman" w:cs="Times New Roman"/>
          <w:sz w:val="24"/>
          <w:szCs w:val="24"/>
        </w:rPr>
      </w:pPr>
      <w:r>
        <w:rPr>
          <w:rFonts w:ascii="Times New Roman" w:hAnsi="Times New Roman" w:cs="Times New Roman"/>
          <w:sz w:val="24"/>
          <w:szCs w:val="24"/>
        </w:rPr>
        <w:lastRenderedPageBreak/>
        <w:t>Toz maskeleri; genellikle selülozik elyaftan yapılmış basit maskelerdir, 0,2-0,5 mikron arasındaki tozlara karşı kullanılır, kullanma süresi çok kısadır, sadece ağız ve burun bölgesinin kapatır.</w:t>
      </w:r>
    </w:p>
    <w:p w:rsidR="00F10D48" w:rsidRDefault="00F10D48" w:rsidP="005711C1">
      <w:pPr>
        <w:ind w:firstLine="708"/>
        <w:rPr>
          <w:rFonts w:ascii="Times New Roman" w:hAnsi="Times New Roman" w:cs="Times New Roman"/>
          <w:sz w:val="24"/>
          <w:szCs w:val="24"/>
        </w:rPr>
      </w:pPr>
      <w:r>
        <w:rPr>
          <w:rFonts w:ascii="Times New Roman" w:hAnsi="Times New Roman" w:cs="Times New Roman"/>
          <w:sz w:val="24"/>
          <w:szCs w:val="24"/>
        </w:rPr>
        <w:t>Kanisterli(filtre kutulu) gaz maskeleri; tüm olarak yüzü kaplayan, sırtta taşınan filtre kutusuna bağlı olan ve organik buhar, asit gazları, NH3, CO veya bunların farklı bileşimlerinden oluş</w:t>
      </w:r>
      <w:r w:rsidR="003F6C92">
        <w:rPr>
          <w:rFonts w:ascii="Times New Roman" w:hAnsi="Times New Roman" w:cs="Times New Roman"/>
          <w:sz w:val="24"/>
          <w:szCs w:val="24"/>
        </w:rPr>
        <w:t>an zararlılara karşı kullanılır. G</w:t>
      </w:r>
      <w:r>
        <w:rPr>
          <w:rFonts w:ascii="Times New Roman" w:hAnsi="Times New Roman" w:cs="Times New Roman"/>
          <w:sz w:val="24"/>
          <w:szCs w:val="24"/>
        </w:rPr>
        <w:t xml:space="preserve">az yoğunluğunun düşük olduğu geniş alanlarda kullanılır, kısa süreli acil durumlarda kullanılır, sürekli kullanılmaz, oksijen yetersizliği veya zararlıların maksimum değerlerini aştığı </w:t>
      </w:r>
      <w:r w:rsidR="003F6C92">
        <w:rPr>
          <w:rFonts w:ascii="Times New Roman" w:hAnsi="Times New Roman" w:cs="Times New Roman"/>
          <w:sz w:val="24"/>
          <w:szCs w:val="24"/>
        </w:rPr>
        <w:t>durumlarda yararlı olmaz, kanisterin kontrol penceresindeki panelin renk değişikliğine uğraması, renginin solması maskenin koruyucu özelliğini kaybettiğini gösterir.</w:t>
      </w:r>
    </w:p>
    <w:p w:rsidR="003F6C92" w:rsidRDefault="003F6C92" w:rsidP="005711C1">
      <w:pPr>
        <w:ind w:firstLine="708"/>
        <w:rPr>
          <w:rFonts w:ascii="Times New Roman" w:hAnsi="Times New Roman" w:cs="Times New Roman"/>
          <w:sz w:val="24"/>
          <w:szCs w:val="24"/>
        </w:rPr>
      </w:pPr>
      <w:r>
        <w:rPr>
          <w:rFonts w:ascii="Times New Roman" w:hAnsi="Times New Roman" w:cs="Times New Roman"/>
          <w:sz w:val="24"/>
          <w:szCs w:val="24"/>
        </w:rPr>
        <w:t>Hava beslemeli maskeler; işyeri havasında bulunan zararlı etkilerden korunmak üzere hortum vasıtasıyla hava verilir. Tehlikeli konsantrasyondaki toz, sis, buhar veya gaz içeren tanklar, kuyular vb. yerlerde kullanılırlar.</w:t>
      </w:r>
    </w:p>
    <w:p w:rsidR="003F6C92" w:rsidRDefault="003F6C92" w:rsidP="005711C1">
      <w:pPr>
        <w:ind w:firstLine="708"/>
        <w:rPr>
          <w:rFonts w:ascii="Times New Roman" w:hAnsi="Times New Roman" w:cs="Times New Roman"/>
          <w:sz w:val="24"/>
          <w:szCs w:val="24"/>
        </w:rPr>
      </w:pPr>
      <w:r>
        <w:rPr>
          <w:rFonts w:ascii="Times New Roman" w:hAnsi="Times New Roman" w:cs="Times New Roman"/>
          <w:sz w:val="24"/>
          <w:szCs w:val="24"/>
        </w:rPr>
        <w:t>Temiz havası kendinden olan maskeler(oksijen beslemeli); zararlı gazların yüksek konsantrasyonlarında ve oksijen yokluğunda tam bir solunum sağlarlar, çeşitli tipleri vardır, sırtta taşınanları her yerde kullanılabilir ancak ağır olması bir dezavantajdır. Kimyasal kartuşların belirli kullanma süreleri vardır. Son kullanma tarihi dolan kartuşlar değiştirilmelidir. Filtreler neme ve mekanik zararlara karşı korunmalıdır.</w:t>
      </w:r>
    </w:p>
    <w:p w:rsidR="003F6C92" w:rsidRDefault="003F6C92" w:rsidP="005711C1">
      <w:pPr>
        <w:ind w:firstLine="708"/>
        <w:rPr>
          <w:rFonts w:ascii="Times New Roman" w:hAnsi="Times New Roman" w:cs="Times New Roman"/>
          <w:sz w:val="24"/>
          <w:szCs w:val="24"/>
        </w:rPr>
      </w:pPr>
      <w:r>
        <w:rPr>
          <w:rFonts w:ascii="Times New Roman" w:hAnsi="Times New Roman" w:cs="Times New Roman"/>
          <w:sz w:val="24"/>
          <w:szCs w:val="24"/>
        </w:rPr>
        <w:t>El ve kol koruyucuları</w:t>
      </w:r>
    </w:p>
    <w:p w:rsidR="003F6C92" w:rsidRDefault="003F6C92" w:rsidP="005711C1">
      <w:pPr>
        <w:ind w:firstLine="708"/>
        <w:rPr>
          <w:rFonts w:ascii="Times New Roman" w:hAnsi="Times New Roman" w:cs="Times New Roman"/>
          <w:sz w:val="24"/>
          <w:szCs w:val="24"/>
        </w:rPr>
      </w:pPr>
      <w:r>
        <w:rPr>
          <w:rFonts w:ascii="Times New Roman" w:hAnsi="Times New Roman" w:cs="Times New Roman"/>
          <w:sz w:val="24"/>
          <w:szCs w:val="24"/>
        </w:rPr>
        <w:t>Özel koruyucu eldivenler</w:t>
      </w:r>
      <w:r w:rsidR="004B704C">
        <w:rPr>
          <w:rFonts w:ascii="Times New Roman" w:hAnsi="Times New Roman" w:cs="Times New Roman"/>
          <w:sz w:val="24"/>
          <w:szCs w:val="24"/>
        </w:rPr>
        <w:t>, makinelerden( delinme, kesilme, titreşim ve benzeri), kimyasallardan, elektrik ve ısıdan koruyan eldivenler, tek parmaklı eldivenler, parmak kılıfları, kolluklar, ağır işler için bilek koruyucuları (bileklik), parmaksız eldivenler, koruyucu eldivenler.</w:t>
      </w:r>
    </w:p>
    <w:p w:rsidR="004B704C" w:rsidRDefault="004B704C" w:rsidP="005711C1">
      <w:pPr>
        <w:ind w:firstLine="708"/>
        <w:rPr>
          <w:rFonts w:ascii="Times New Roman" w:hAnsi="Times New Roman" w:cs="Times New Roman"/>
          <w:sz w:val="24"/>
          <w:szCs w:val="24"/>
        </w:rPr>
      </w:pPr>
      <w:r>
        <w:rPr>
          <w:rFonts w:ascii="Times New Roman" w:hAnsi="Times New Roman" w:cs="Times New Roman"/>
          <w:sz w:val="24"/>
          <w:szCs w:val="24"/>
        </w:rPr>
        <w:t>El koruyucuları;</w:t>
      </w:r>
      <w:r w:rsidR="007E0FFE">
        <w:rPr>
          <w:rFonts w:ascii="Times New Roman" w:hAnsi="Times New Roman" w:cs="Times New Roman"/>
          <w:sz w:val="24"/>
          <w:szCs w:val="24"/>
        </w:rPr>
        <w:t xml:space="preserve"> sıyrılma, kesilme ve darbelere karşı korunma: nem ve suya karşı, doğal veya sentetik kauçuk, su geçirmez kumaş, plastik ve cam yününden yapılmış eldivenler kullanılır, darbe ve sıkıştırmaya karşı, eldivenlerin uçlarına çelik yüksükler konulur, ağır döküm parçaları ile çalışırken içerisine çelik bileşikler yerleştirilerek takviye edilmiş eldivenler kullanılır. Keskin kenarlı aletlerden doğabilecek tehlikelere karşı tel dokumayla takviye edilmiş eldivenler kullanılır. Alev ve ısıdan korunma: sıcak malzeme ile çalışılan yerlerde kromlu deri, amyant, alüminyum kumaş veya cam elyaflı malzemelerden yapılmış eldivenler kullanılır. Kimyasal zararlılardan korunma: asit, yağ ve diğer kimyasal mad</w:t>
      </w:r>
      <w:r w:rsidR="00866597">
        <w:rPr>
          <w:rFonts w:ascii="Times New Roman" w:hAnsi="Times New Roman" w:cs="Times New Roman"/>
          <w:sz w:val="24"/>
          <w:szCs w:val="24"/>
        </w:rPr>
        <w:t>d</w:t>
      </w:r>
      <w:r w:rsidR="007E0FFE">
        <w:rPr>
          <w:rFonts w:ascii="Times New Roman" w:hAnsi="Times New Roman" w:cs="Times New Roman"/>
          <w:sz w:val="24"/>
          <w:szCs w:val="24"/>
        </w:rPr>
        <w:t>elerle çalışılırken</w:t>
      </w:r>
      <w:r w:rsidR="00866597">
        <w:rPr>
          <w:rFonts w:ascii="Times New Roman" w:hAnsi="Times New Roman" w:cs="Times New Roman"/>
          <w:sz w:val="24"/>
          <w:szCs w:val="24"/>
        </w:rPr>
        <w:t xml:space="preserve"> sıvıları ve ince tozları geçirmeyen, kauçuk, PVC, ateşe dayanıklı branda, cam elyafı, su geçirmez deri gibi malzemelerden yapılmış eldivenler kullanılır. Elektrik kazalarına karşı korunma: manşetleri eli, bileği şok ve yanıklardan koruyacak kadar uzun olan lastik eldivenler kullanılır. Bu eldivenler 90.000 volta 3 dakika dayanmalıdır. Bu eldivenler diğer plastik eldivenlerle karıştırılmamalıdır. Bu eldivenlerin üzerinde etkili olabileceği voltaj değeri belirtilmelidir.</w:t>
      </w:r>
    </w:p>
    <w:p w:rsidR="00866597" w:rsidRDefault="00866597" w:rsidP="005711C1">
      <w:pPr>
        <w:ind w:firstLine="708"/>
        <w:rPr>
          <w:rFonts w:ascii="Times New Roman" w:hAnsi="Times New Roman" w:cs="Times New Roman"/>
          <w:sz w:val="24"/>
          <w:szCs w:val="24"/>
        </w:rPr>
      </w:pPr>
      <w:r>
        <w:rPr>
          <w:rFonts w:ascii="Times New Roman" w:hAnsi="Times New Roman" w:cs="Times New Roman"/>
          <w:sz w:val="24"/>
          <w:szCs w:val="24"/>
        </w:rPr>
        <w:t>Radyasyondan korunma: kurşun ile empreyne edilmiş lastikten üretilen eldivenler kullanılır.</w:t>
      </w:r>
    </w:p>
    <w:p w:rsidR="00866597" w:rsidRDefault="00866597" w:rsidP="005711C1">
      <w:pPr>
        <w:ind w:firstLine="708"/>
        <w:rPr>
          <w:rFonts w:ascii="Times New Roman" w:hAnsi="Times New Roman" w:cs="Times New Roman"/>
          <w:sz w:val="24"/>
          <w:szCs w:val="24"/>
        </w:rPr>
      </w:pPr>
      <w:r>
        <w:rPr>
          <w:rFonts w:ascii="Times New Roman" w:hAnsi="Times New Roman" w:cs="Times New Roman"/>
          <w:sz w:val="24"/>
          <w:szCs w:val="24"/>
        </w:rPr>
        <w:lastRenderedPageBreak/>
        <w:t>Kolluklar; alev, ısı, darbe, kesilme, asit toz sıçramalarına, elektrik ve radyasyon yanıklarına karşı kullanılır. Üç çeşit olarak üretilir. Bilek ve ön kolu örtenler; dirsek hizasına kadar örtenler; omuzlara kadar örtenler, dökümhane, tav ocakları vb. yerlerde kullanılır. Alüminyum, astarlı kumaş, kurşunlu deri, kauçuk deri, pamuklu-yünlü dokuma gibi malzemelerden üretilir.</w:t>
      </w:r>
    </w:p>
    <w:p w:rsidR="00866597" w:rsidRDefault="00866597" w:rsidP="005711C1">
      <w:pPr>
        <w:ind w:firstLine="708"/>
        <w:rPr>
          <w:rFonts w:ascii="Times New Roman" w:hAnsi="Times New Roman" w:cs="Times New Roman"/>
          <w:sz w:val="24"/>
          <w:szCs w:val="24"/>
        </w:rPr>
      </w:pPr>
      <w:r>
        <w:rPr>
          <w:rFonts w:ascii="Times New Roman" w:hAnsi="Times New Roman" w:cs="Times New Roman"/>
          <w:sz w:val="24"/>
          <w:szCs w:val="24"/>
        </w:rPr>
        <w:t>Ayak ve Bacak Koruyucuları</w:t>
      </w:r>
    </w:p>
    <w:p w:rsidR="00866597" w:rsidRDefault="00866597" w:rsidP="005711C1">
      <w:pPr>
        <w:ind w:firstLine="708"/>
        <w:rPr>
          <w:rFonts w:ascii="Times New Roman" w:hAnsi="Times New Roman" w:cs="Times New Roman"/>
          <w:sz w:val="24"/>
          <w:szCs w:val="24"/>
        </w:rPr>
      </w:pPr>
      <w:r>
        <w:rPr>
          <w:rFonts w:ascii="Times New Roman" w:hAnsi="Times New Roman" w:cs="Times New Roman"/>
          <w:sz w:val="24"/>
          <w:szCs w:val="24"/>
        </w:rPr>
        <w:t>Normal ayakkabılar, botlar, çizmeler</w:t>
      </w:r>
      <w:r w:rsidR="00482BFD">
        <w:rPr>
          <w:rFonts w:ascii="Times New Roman" w:hAnsi="Times New Roman" w:cs="Times New Roman"/>
          <w:sz w:val="24"/>
          <w:szCs w:val="24"/>
        </w:rPr>
        <w:t>, uzun botlar, güvenlik bot ve çizmeleri, bağları ve kancaları çabuk açılabilen ayakkabılar, parmak koruyuculu ayakkabılar, tabanı ısıya dayanıklı ayakkabı ve ayakkabı kılıfları, ısıya dayanıklı ayakkabı, bot, çizme ve tozluklar, termal ayakkabı, titreşime dayanıklı, anti statik, izolasyonlu ayakkabı bot, çizme ve kılıfları, tahta tabanlı ayakkabılar, dizlikler, tozluklar.</w:t>
      </w:r>
    </w:p>
    <w:p w:rsidR="006742CB" w:rsidRDefault="00482BFD" w:rsidP="005711C1">
      <w:pPr>
        <w:ind w:firstLine="708"/>
        <w:rPr>
          <w:rFonts w:ascii="Times New Roman" w:hAnsi="Times New Roman" w:cs="Times New Roman"/>
          <w:sz w:val="24"/>
          <w:szCs w:val="24"/>
        </w:rPr>
      </w:pPr>
      <w:r>
        <w:rPr>
          <w:rFonts w:ascii="Times New Roman" w:hAnsi="Times New Roman" w:cs="Times New Roman"/>
          <w:sz w:val="24"/>
          <w:szCs w:val="24"/>
        </w:rPr>
        <w:t xml:space="preserve">Parmak koruyucu ayakkabılar: yuvarlanan ve ağır malzemelerle çalışılan işlerde, ayak parmaklarının korunması için kullanılır. İletken ayakkabılar: patlayıcı maddelerle çalışılan yerlerde insan vücudunda oluşan statik elektriğin tehlikesiz bir şekilde toprağa iletilmesi için kullanılır. Kıvılcım çıkarmayan ayakkabılar: patlayıcı madde imalinde benzin ve hidrokarbon içeren tankların temizlenmesinde güvenle kullanılır. Yalıtkan ayakkabılar: elektrik şoku kazalarında koruyucudurlar. Üst kısmı deri, taban ve topukları özel kauçuktan imal edilir. Kuru ve sağlam haldeyken tesirli bir koruma sağlar. Bot ve çizmeler: sulu, çamurlu ve asitli ortamlarda altı lastik veya plastik botlar ve çizmeler kullanılır. Tozluklar: bacakları ateşe </w:t>
      </w:r>
      <w:r w:rsidR="006742CB">
        <w:rPr>
          <w:rFonts w:ascii="Times New Roman" w:hAnsi="Times New Roman" w:cs="Times New Roman"/>
          <w:sz w:val="24"/>
          <w:szCs w:val="24"/>
        </w:rPr>
        <w:t xml:space="preserve">ve sıçrayan kıvılcımlara </w:t>
      </w:r>
      <w:r>
        <w:rPr>
          <w:rFonts w:ascii="Times New Roman" w:hAnsi="Times New Roman" w:cs="Times New Roman"/>
          <w:sz w:val="24"/>
          <w:szCs w:val="24"/>
        </w:rPr>
        <w:t>karşı</w:t>
      </w:r>
      <w:r w:rsidR="006742CB">
        <w:rPr>
          <w:rFonts w:ascii="Times New Roman" w:hAnsi="Times New Roman" w:cs="Times New Roman"/>
          <w:sz w:val="24"/>
          <w:szCs w:val="24"/>
        </w:rPr>
        <w:t xml:space="preserve"> korumak için döküm işlerinde ve fırınlarda kullanılır. Mutlaka pantolon altına ve ayakkabı üzerine giyilmelidir. Erimiş maddelerle yapılan çalışmalarda özellikle diz kapağını örten yanmaz malzemeden yapılmış tozluklar kullanılır.</w:t>
      </w:r>
    </w:p>
    <w:p w:rsidR="006742CB" w:rsidRDefault="006742CB" w:rsidP="005711C1">
      <w:pPr>
        <w:ind w:firstLine="708"/>
        <w:rPr>
          <w:rFonts w:ascii="Times New Roman" w:hAnsi="Times New Roman" w:cs="Times New Roman"/>
          <w:sz w:val="24"/>
          <w:szCs w:val="24"/>
        </w:rPr>
      </w:pPr>
      <w:r>
        <w:rPr>
          <w:rFonts w:ascii="Times New Roman" w:hAnsi="Times New Roman" w:cs="Times New Roman"/>
          <w:sz w:val="24"/>
          <w:szCs w:val="24"/>
        </w:rPr>
        <w:t>Cilt Koruyucuları</w:t>
      </w:r>
    </w:p>
    <w:p w:rsidR="00482BFD" w:rsidRDefault="006742CB" w:rsidP="005711C1">
      <w:pPr>
        <w:ind w:firstLine="708"/>
        <w:rPr>
          <w:rFonts w:ascii="Times New Roman" w:hAnsi="Times New Roman" w:cs="Times New Roman"/>
          <w:sz w:val="24"/>
          <w:szCs w:val="24"/>
        </w:rPr>
      </w:pPr>
      <w:r>
        <w:rPr>
          <w:rFonts w:ascii="Times New Roman" w:hAnsi="Times New Roman" w:cs="Times New Roman"/>
          <w:sz w:val="24"/>
          <w:szCs w:val="24"/>
        </w:rPr>
        <w:t>Koruyucu kremler. Gövde ve karın bölgesi koruyucuları: makinelerden korunmak için kullanılan yelek, ceket</w:t>
      </w:r>
      <w:r w:rsidR="00482BFD">
        <w:rPr>
          <w:rFonts w:ascii="Times New Roman" w:hAnsi="Times New Roman" w:cs="Times New Roman"/>
          <w:sz w:val="24"/>
          <w:szCs w:val="24"/>
        </w:rPr>
        <w:t xml:space="preserve"> </w:t>
      </w:r>
      <w:r>
        <w:rPr>
          <w:rFonts w:ascii="Times New Roman" w:hAnsi="Times New Roman" w:cs="Times New Roman"/>
          <w:sz w:val="24"/>
          <w:szCs w:val="24"/>
        </w:rPr>
        <w:t>ve önlükler, kimyasallara karşı kullanılan koruyucu yelek, ceket ve önlükler, ısıtmalı yelekler, cankurtaran yelekleri, X ışınına karşı koruyucu önlükler, vücut kuşakları.</w:t>
      </w:r>
    </w:p>
    <w:p w:rsidR="006742CB" w:rsidRDefault="006742CB" w:rsidP="005711C1">
      <w:pPr>
        <w:ind w:firstLine="708"/>
        <w:rPr>
          <w:rFonts w:ascii="Times New Roman" w:hAnsi="Times New Roman" w:cs="Times New Roman"/>
          <w:sz w:val="24"/>
          <w:szCs w:val="24"/>
        </w:rPr>
      </w:pPr>
      <w:r>
        <w:rPr>
          <w:rFonts w:ascii="Times New Roman" w:hAnsi="Times New Roman" w:cs="Times New Roman"/>
          <w:sz w:val="24"/>
          <w:szCs w:val="24"/>
        </w:rPr>
        <w:t>Vücut Koruyucuları</w:t>
      </w:r>
    </w:p>
    <w:p w:rsidR="006742CB" w:rsidRDefault="006742CB" w:rsidP="005711C1">
      <w:pPr>
        <w:ind w:firstLine="708"/>
        <w:rPr>
          <w:rFonts w:ascii="Times New Roman" w:hAnsi="Times New Roman" w:cs="Times New Roman"/>
          <w:sz w:val="24"/>
          <w:szCs w:val="24"/>
        </w:rPr>
      </w:pPr>
      <w:r>
        <w:rPr>
          <w:rFonts w:ascii="Times New Roman" w:hAnsi="Times New Roman" w:cs="Times New Roman"/>
          <w:sz w:val="24"/>
          <w:szCs w:val="24"/>
        </w:rPr>
        <w:t xml:space="preserve">Düşmelere karşı kullanılan donanım: düşmeyi önleyici ekipman, kinetik enerjiyi absorbe eden frenleme ekipmanı, vücudu boşlukta tutabilen donanım. Koruyucu giysiler: koruyucu iş elbisesi, makinelerden korunma sağlayan giysi, kimyasallardan korunma sağlayan giysi, infrared radyasyon ve ergimiş metal sıçramalarına karşı korunma sağlayan giysi, ısıya dayanıklı giysi, termal giysi, radyoaktif kirlilikten koruyan giysi, toz geçirmez, </w:t>
      </w:r>
      <w:r w:rsidR="00B71EE7">
        <w:rPr>
          <w:rFonts w:ascii="Times New Roman" w:hAnsi="Times New Roman" w:cs="Times New Roman"/>
          <w:sz w:val="24"/>
          <w:szCs w:val="24"/>
        </w:rPr>
        <w:t>gaz geçirmez giysi ve koruyucu örtüler.</w:t>
      </w:r>
    </w:p>
    <w:p w:rsidR="000039EF" w:rsidRDefault="000039EF" w:rsidP="005711C1">
      <w:pPr>
        <w:ind w:firstLine="708"/>
        <w:rPr>
          <w:rFonts w:ascii="Times New Roman" w:hAnsi="Times New Roman" w:cs="Times New Roman"/>
          <w:sz w:val="24"/>
          <w:szCs w:val="24"/>
        </w:rPr>
      </w:pPr>
      <w:r>
        <w:rPr>
          <w:rFonts w:ascii="Times New Roman" w:hAnsi="Times New Roman" w:cs="Times New Roman"/>
          <w:sz w:val="24"/>
          <w:szCs w:val="24"/>
        </w:rPr>
        <w:t>Baş koruyucularının kullanıldığı yerler; inşaat işleri, özellikle iskeleler ve yerden yüksek çalışma platformların üstünde, altında veya yakınında yapılan işler, kalıp yapımı ve sökümü, montaj ve kurma işleri, iskelede çalışma ve yıkım işleri, çelik yapılarda toprak ve kaya işleri, patlatma işleri, gemi yapım işleri, demiryollarında yapılan işler, mezbahalarda yapılan işler, döküm işleri, yeraltında ve taş ocaklarında yapılan işler.</w:t>
      </w:r>
    </w:p>
    <w:p w:rsidR="000039EF" w:rsidRDefault="000039EF" w:rsidP="005711C1">
      <w:pPr>
        <w:ind w:firstLine="708"/>
        <w:rPr>
          <w:rFonts w:ascii="Times New Roman" w:hAnsi="Times New Roman" w:cs="Times New Roman"/>
          <w:sz w:val="24"/>
          <w:szCs w:val="24"/>
        </w:rPr>
      </w:pPr>
      <w:r>
        <w:rPr>
          <w:rFonts w:ascii="Times New Roman" w:hAnsi="Times New Roman" w:cs="Times New Roman"/>
          <w:sz w:val="24"/>
          <w:szCs w:val="24"/>
        </w:rPr>
        <w:lastRenderedPageBreak/>
        <w:t xml:space="preserve">Ayak koruyucularının kullanıldığı yerler; karkas ve temel işleri, yol çalışmaları, iskelelerde yapılan çalışmalar, bina yıkım işleri, çatı işleri, taş yontma ve taş işleme işleri, düz cam ve cam eşya üretimi ve işlenmesi, tadilat ve bakım işleri, seramik endüstrisinde kalıp işleri, </w:t>
      </w:r>
      <w:r w:rsidR="00993783">
        <w:rPr>
          <w:rFonts w:ascii="Times New Roman" w:hAnsi="Times New Roman" w:cs="Times New Roman"/>
          <w:sz w:val="24"/>
          <w:szCs w:val="24"/>
        </w:rPr>
        <w:t xml:space="preserve">seramik endüstrisinde fırınların içinin döşenmesi, seramik eşya ve inşaat malzemesi kalıp işleri, </w:t>
      </w:r>
      <w:r>
        <w:rPr>
          <w:rFonts w:ascii="Times New Roman" w:hAnsi="Times New Roman" w:cs="Times New Roman"/>
          <w:sz w:val="24"/>
          <w:szCs w:val="24"/>
        </w:rPr>
        <w:t xml:space="preserve">taşıma ve depolama işleri, </w:t>
      </w:r>
      <w:r w:rsidR="00993783">
        <w:rPr>
          <w:rFonts w:ascii="Times New Roman" w:hAnsi="Times New Roman" w:cs="Times New Roman"/>
          <w:sz w:val="24"/>
          <w:szCs w:val="24"/>
        </w:rPr>
        <w:t xml:space="preserve">konserve yiyeceklerin paketlenmesi ve dondurulmuş etle yapılan işler, </w:t>
      </w:r>
      <w:r>
        <w:rPr>
          <w:rFonts w:ascii="Times New Roman" w:hAnsi="Times New Roman" w:cs="Times New Roman"/>
          <w:sz w:val="24"/>
          <w:szCs w:val="24"/>
        </w:rPr>
        <w:t>çatı işleri, gemi yapım işleri</w:t>
      </w:r>
      <w:r w:rsidR="00993783">
        <w:rPr>
          <w:rFonts w:ascii="Times New Roman" w:hAnsi="Times New Roman" w:cs="Times New Roman"/>
          <w:sz w:val="24"/>
          <w:szCs w:val="24"/>
        </w:rPr>
        <w:t>, demiryolu manevra işleri, çok sıcak ve soğuk malzemelerle yapılan çalışmalar</w:t>
      </w:r>
      <w:r>
        <w:rPr>
          <w:rFonts w:ascii="Times New Roman" w:hAnsi="Times New Roman" w:cs="Times New Roman"/>
          <w:sz w:val="24"/>
          <w:szCs w:val="24"/>
        </w:rPr>
        <w:t>.</w:t>
      </w:r>
    </w:p>
    <w:p w:rsidR="000039EF" w:rsidRDefault="000039EF" w:rsidP="005711C1">
      <w:pPr>
        <w:ind w:firstLine="708"/>
        <w:rPr>
          <w:rFonts w:ascii="Times New Roman" w:hAnsi="Times New Roman" w:cs="Times New Roman"/>
          <w:sz w:val="24"/>
          <w:szCs w:val="24"/>
        </w:rPr>
      </w:pPr>
      <w:r>
        <w:rPr>
          <w:rFonts w:ascii="Times New Roman" w:hAnsi="Times New Roman" w:cs="Times New Roman"/>
          <w:sz w:val="24"/>
          <w:szCs w:val="24"/>
        </w:rPr>
        <w:t xml:space="preserve">Yüz ve göz koruyucularının kullanıldığı yerler; kaynak yapma, öğütme ve ayırma işleri, </w:t>
      </w:r>
      <w:r w:rsidR="000F6C52">
        <w:rPr>
          <w:rFonts w:ascii="Times New Roman" w:hAnsi="Times New Roman" w:cs="Times New Roman"/>
          <w:sz w:val="24"/>
          <w:szCs w:val="24"/>
        </w:rPr>
        <w:t xml:space="preserve">sızdırmazlık sağlamak için yapılan işler ve keski ile yontma, biçimlendirme işleri, </w:t>
      </w:r>
      <w:r>
        <w:rPr>
          <w:rFonts w:ascii="Times New Roman" w:hAnsi="Times New Roman" w:cs="Times New Roman"/>
          <w:sz w:val="24"/>
          <w:szCs w:val="24"/>
        </w:rPr>
        <w:t xml:space="preserve">taş yontma ve şekillendirme işleri, </w:t>
      </w:r>
      <w:r w:rsidR="000F6C52">
        <w:rPr>
          <w:rFonts w:ascii="Times New Roman" w:hAnsi="Times New Roman" w:cs="Times New Roman"/>
          <w:sz w:val="24"/>
          <w:szCs w:val="24"/>
        </w:rPr>
        <w:t xml:space="preserve">civatalama işleri, talaş çıkaran makinelerle yapılan çalışmalar ve talaş toplama işleri, </w:t>
      </w:r>
      <w:r>
        <w:rPr>
          <w:rFonts w:ascii="Times New Roman" w:hAnsi="Times New Roman" w:cs="Times New Roman"/>
          <w:sz w:val="24"/>
          <w:szCs w:val="24"/>
        </w:rPr>
        <w:t>presle sı</w:t>
      </w:r>
      <w:r w:rsidR="000F6C52">
        <w:rPr>
          <w:rFonts w:ascii="Times New Roman" w:hAnsi="Times New Roman" w:cs="Times New Roman"/>
          <w:sz w:val="24"/>
          <w:szCs w:val="24"/>
        </w:rPr>
        <w:t>cak demir işleme</w:t>
      </w:r>
      <w:r>
        <w:rPr>
          <w:rFonts w:ascii="Times New Roman" w:hAnsi="Times New Roman" w:cs="Times New Roman"/>
          <w:sz w:val="24"/>
          <w:szCs w:val="24"/>
        </w:rPr>
        <w:t xml:space="preserve">, artıkların parçalanması ve uzaklaştırılması, </w:t>
      </w:r>
      <w:r w:rsidR="000F6C52">
        <w:rPr>
          <w:rFonts w:ascii="Times New Roman" w:hAnsi="Times New Roman" w:cs="Times New Roman"/>
          <w:sz w:val="24"/>
          <w:szCs w:val="24"/>
        </w:rPr>
        <w:t xml:space="preserve">aşındırıcı maddelerin sprey halinde kullanılması işleri, </w:t>
      </w:r>
      <w:r>
        <w:rPr>
          <w:rFonts w:ascii="Times New Roman" w:hAnsi="Times New Roman" w:cs="Times New Roman"/>
          <w:sz w:val="24"/>
          <w:szCs w:val="24"/>
        </w:rPr>
        <w:t xml:space="preserve">sıvı spreylerle çalışma, asit ve baz çözeltileriyle, dezenfektan ve aşındırıcı temizlik maddeleriyle yapılan işler, </w:t>
      </w:r>
      <w:r w:rsidR="000F6C52">
        <w:rPr>
          <w:rFonts w:ascii="Times New Roman" w:hAnsi="Times New Roman" w:cs="Times New Roman"/>
          <w:sz w:val="24"/>
          <w:szCs w:val="24"/>
        </w:rPr>
        <w:t xml:space="preserve">ergimiş maddelerle veya onların yakınında çalışma, </w:t>
      </w:r>
      <w:r>
        <w:rPr>
          <w:rFonts w:ascii="Times New Roman" w:hAnsi="Times New Roman" w:cs="Times New Roman"/>
          <w:sz w:val="24"/>
          <w:szCs w:val="24"/>
        </w:rPr>
        <w:t>radyant ısı ile çalışılan yerler, lazerle çalışma.</w:t>
      </w:r>
    </w:p>
    <w:p w:rsidR="000039EF" w:rsidRDefault="000039EF" w:rsidP="005711C1">
      <w:pPr>
        <w:ind w:firstLine="708"/>
        <w:rPr>
          <w:rFonts w:ascii="Times New Roman" w:hAnsi="Times New Roman" w:cs="Times New Roman"/>
          <w:sz w:val="24"/>
          <w:szCs w:val="24"/>
        </w:rPr>
      </w:pPr>
      <w:r>
        <w:rPr>
          <w:rFonts w:ascii="Times New Roman" w:hAnsi="Times New Roman" w:cs="Times New Roman"/>
          <w:sz w:val="24"/>
          <w:szCs w:val="24"/>
        </w:rPr>
        <w:t xml:space="preserve">Solunum sistemi koruyucularının kullanıldığı yerler; </w:t>
      </w:r>
      <w:r w:rsidR="00CC5980">
        <w:rPr>
          <w:rFonts w:ascii="Times New Roman" w:hAnsi="Times New Roman" w:cs="Times New Roman"/>
          <w:sz w:val="24"/>
          <w:szCs w:val="24"/>
        </w:rPr>
        <w:t xml:space="preserve">yetersiz oksijen veya zaralı bir gazın bulunabileceği konteynır, kapalı alanlar veya gaz yakan endüstriyel fırınlarda yapılan çalışmalar, </w:t>
      </w:r>
      <w:r w:rsidR="000F6C52">
        <w:rPr>
          <w:rFonts w:ascii="Times New Roman" w:hAnsi="Times New Roman" w:cs="Times New Roman"/>
          <w:sz w:val="24"/>
          <w:szCs w:val="24"/>
        </w:rPr>
        <w:t xml:space="preserve">yüksek fırınlara yükleme yapılan alanlardaki çalışmalar, </w:t>
      </w:r>
      <w:r w:rsidR="00CC5980">
        <w:rPr>
          <w:rFonts w:ascii="Times New Roman" w:hAnsi="Times New Roman" w:cs="Times New Roman"/>
          <w:sz w:val="24"/>
          <w:szCs w:val="24"/>
        </w:rPr>
        <w:t>ağır metal dumanlarının bulunabileceği yüksek fırın kapakları civarında yapılan çalışmalar, toz bulunması muhtemel yerler, kuyularda, kanalizasyon ve kanalizasyonla bağlantılı diğer yeraltı sahalarında yapılan çalışmalar</w:t>
      </w:r>
      <w:r w:rsidR="00993783">
        <w:rPr>
          <w:rFonts w:ascii="Times New Roman" w:hAnsi="Times New Roman" w:cs="Times New Roman"/>
          <w:sz w:val="24"/>
          <w:szCs w:val="24"/>
        </w:rPr>
        <w:t>, toz oluşumunu önlemenin yetersiz olduğu sprey boyama işleri, soğutucu gaz kaçağı tehlikesinin olduğu soğuk hava depolarında yapılan çalışmalar</w:t>
      </w:r>
      <w:r w:rsidR="00CC5980">
        <w:rPr>
          <w:rFonts w:ascii="Times New Roman" w:hAnsi="Times New Roman" w:cs="Times New Roman"/>
          <w:sz w:val="24"/>
          <w:szCs w:val="24"/>
        </w:rPr>
        <w:t>.</w:t>
      </w:r>
    </w:p>
    <w:p w:rsidR="00CC5980" w:rsidRDefault="00CC5980" w:rsidP="005711C1">
      <w:pPr>
        <w:ind w:firstLine="708"/>
        <w:rPr>
          <w:rFonts w:ascii="Times New Roman" w:hAnsi="Times New Roman" w:cs="Times New Roman"/>
          <w:sz w:val="24"/>
          <w:szCs w:val="24"/>
        </w:rPr>
      </w:pPr>
      <w:r>
        <w:rPr>
          <w:rFonts w:ascii="Times New Roman" w:hAnsi="Times New Roman" w:cs="Times New Roman"/>
          <w:sz w:val="24"/>
          <w:szCs w:val="24"/>
        </w:rPr>
        <w:t>Kulak koruyucularının kullanıldığı yerler; metal şekillendirme presleriyle çalışma, pnömatik matkaplarla çalışma, havalimanlarında yapılan çalışmalar, kazık çakma işleri, ağaç ve tekstil işleri.</w:t>
      </w:r>
    </w:p>
    <w:p w:rsidR="00CC5980" w:rsidRDefault="00CC5980" w:rsidP="005711C1">
      <w:pPr>
        <w:ind w:firstLine="708"/>
        <w:rPr>
          <w:rFonts w:ascii="Times New Roman" w:hAnsi="Times New Roman" w:cs="Times New Roman"/>
          <w:sz w:val="24"/>
          <w:szCs w:val="24"/>
        </w:rPr>
      </w:pPr>
      <w:r>
        <w:rPr>
          <w:rFonts w:ascii="Times New Roman" w:hAnsi="Times New Roman" w:cs="Times New Roman"/>
          <w:sz w:val="24"/>
          <w:szCs w:val="24"/>
        </w:rPr>
        <w:t xml:space="preserve">El, kol ve vücut koruyucularının kullanıldığı yerler; sıcak maddelerle veya civarında yapılan çalışma, </w:t>
      </w:r>
      <w:r w:rsidR="002D682D">
        <w:rPr>
          <w:rFonts w:ascii="Times New Roman" w:hAnsi="Times New Roman" w:cs="Times New Roman"/>
          <w:sz w:val="24"/>
          <w:szCs w:val="24"/>
        </w:rPr>
        <w:t xml:space="preserve">düz cam ürünleriyle çalışma, kumlama işleri, </w:t>
      </w:r>
      <w:r w:rsidR="00993783">
        <w:rPr>
          <w:rFonts w:ascii="Times New Roman" w:hAnsi="Times New Roman" w:cs="Times New Roman"/>
          <w:sz w:val="24"/>
          <w:szCs w:val="24"/>
        </w:rPr>
        <w:t xml:space="preserve">derin dondurucu odalarda çalışma, </w:t>
      </w:r>
      <w:r w:rsidR="002D682D">
        <w:rPr>
          <w:rFonts w:ascii="Times New Roman" w:hAnsi="Times New Roman" w:cs="Times New Roman"/>
          <w:sz w:val="24"/>
          <w:szCs w:val="24"/>
        </w:rPr>
        <w:t>kapalı alanlarda kaynak işleri, kesme ve kemiklerinden ayırma işleri,</w:t>
      </w:r>
      <w:r w:rsidR="00993783">
        <w:rPr>
          <w:rFonts w:ascii="Times New Roman" w:hAnsi="Times New Roman" w:cs="Times New Roman"/>
          <w:sz w:val="24"/>
          <w:szCs w:val="24"/>
        </w:rPr>
        <w:t xml:space="preserve"> el bıçaklarıyla yapılan ve bıçağın vücuda doğru çekilmesini gerektiren işler,</w:t>
      </w:r>
      <w:r w:rsidR="002D682D">
        <w:rPr>
          <w:rFonts w:ascii="Times New Roman" w:hAnsi="Times New Roman" w:cs="Times New Roman"/>
          <w:sz w:val="24"/>
          <w:szCs w:val="24"/>
        </w:rPr>
        <w:t xml:space="preserve"> kaynak işleri, </w:t>
      </w:r>
      <w:r w:rsidR="00993783">
        <w:rPr>
          <w:rFonts w:ascii="Times New Roman" w:hAnsi="Times New Roman" w:cs="Times New Roman"/>
          <w:sz w:val="24"/>
          <w:szCs w:val="24"/>
        </w:rPr>
        <w:t xml:space="preserve">sıcak demircilik işleri, eldivenlerin yakalanma tehlikesinin bulunduğu makineler dışında keskin kenarlı cisimlerin elle tutulması, </w:t>
      </w:r>
      <w:r w:rsidR="002D682D">
        <w:rPr>
          <w:rFonts w:ascii="Times New Roman" w:hAnsi="Times New Roman" w:cs="Times New Roman"/>
          <w:sz w:val="24"/>
          <w:szCs w:val="24"/>
        </w:rPr>
        <w:t>döküm işleri, asit ve baz çözeltileriyle yapılan çalışmalar, kesim ve kullanım amaçlarına göre parçalama için el bıçağı kullanılarak yapılan sürekli kesim işleri, kesim makinelerinin bıçaklarının değiştirilmesi.</w:t>
      </w:r>
    </w:p>
    <w:p w:rsidR="002D682D" w:rsidRDefault="002D682D" w:rsidP="002D682D">
      <w:pPr>
        <w:ind w:firstLine="708"/>
        <w:rPr>
          <w:rFonts w:ascii="Times New Roman" w:hAnsi="Times New Roman" w:cs="Times New Roman"/>
          <w:sz w:val="24"/>
          <w:szCs w:val="24"/>
        </w:rPr>
      </w:pPr>
      <w:r>
        <w:rPr>
          <w:rFonts w:ascii="Times New Roman" w:hAnsi="Times New Roman" w:cs="Times New Roman"/>
          <w:sz w:val="24"/>
          <w:szCs w:val="24"/>
        </w:rPr>
        <w:t>CE İşareti</w:t>
      </w:r>
    </w:p>
    <w:p w:rsidR="002D682D" w:rsidRDefault="002D682D" w:rsidP="002D682D">
      <w:pPr>
        <w:ind w:firstLine="708"/>
        <w:rPr>
          <w:rFonts w:ascii="Times New Roman" w:hAnsi="Times New Roman" w:cs="Times New Roman"/>
          <w:color w:val="333333"/>
          <w:sz w:val="24"/>
          <w:szCs w:val="24"/>
        </w:rPr>
      </w:pPr>
      <w:r w:rsidRPr="002D682D">
        <w:rPr>
          <w:rStyle w:val="Gl"/>
          <w:rFonts w:ascii="Times New Roman" w:hAnsi="Times New Roman" w:cs="Times New Roman"/>
          <w:b w:val="0"/>
          <w:color w:val="333333"/>
          <w:sz w:val="24"/>
          <w:szCs w:val="24"/>
          <w:bdr w:val="none" w:sz="0" w:space="0" w:color="auto" w:frame="1"/>
        </w:rPr>
        <w:t>CE İşareti</w:t>
      </w:r>
      <w:r w:rsidRPr="002D682D">
        <w:rPr>
          <w:rStyle w:val="apple-converted-space"/>
          <w:rFonts w:ascii="Times New Roman" w:hAnsi="Times New Roman" w:cs="Times New Roman"/>
          <w:color w:val="333333"/>
          <w:sz w:val="24"/>
          <w:szCs w:val="24"/>
        </w:rPr>
        <w:t> </w:t>
      </w:r>
      <w:r w:rsidRPr="002D682D">
        <w:rPr>
          <w:rFonts w:ascii="Times New Roman" w:hAnsi="Times New Roman" w:cs="Times New Roman"/>
          <w:color w:val="333333"/>
          <w:sz w:val="24"/>
          <w:szCs w:val="24"/>
        </w:rPr>
        <w:t>Fransızca "Conformité Européenné" kelimelerinin baş harflerinden oluşmuştur. Anlamı ise "</w:t>
      </w:r>
      <w:r w:rsidRPr="002D682D">
        <w:rPr>
          <w:rStyle w:val="Gl"/>
          <w:rFonts w:ascii="Times New Roman" w:hAnsi="Times New Roman" w:cs="Times New Roman"/>
          <w:b w:val="0"/>
          <w:color w:val="333333"/>
          <w:sz w:val="24"/>
          <w:szCs w:val="24"/>
          <w:bdr w:val="none" w:sz="0" w:space="0" w:color="auto" w:frame="1"/>
        </w:rPr>
        <w:t>Avrupa’ya Uygunluk</w:t>
      </w:r>
      <w:r w:rsidRPr="002D682D">
        <w:rPr>
          <w:rFonts w:ascii="Times New Roman" w:hAnsi="Times New Roman" w:cs="Times New Roman"/>
          <w:color w:val="333333"/>
          <w:sz w:val="24"/>
          <w:szCs w:val="24"/>
        </w:rPr>
        <w:t>" u ifade etmektedir. CE İşareti malların serbest dolaşımını sağlayabilmek amacıyla Avrupa Birliği'nin, 1985 yılında oluşturduğu "Yeni Yaklaşım" çerçevesinde uygulanan bir sağlık ve güvenlik işaretidir.</w:t>
      </w:r>
    </w:p>
    <w:p w:rsidR="002D682D" w:rsidRDefault="002D682D" w:rsidP="002D682D">
      <w:pPr>
        <w:ind w:firstLine="708"/>
        <w:rPr>
          <w:rFonts w:ascii="Times New Roman" w:hAnsi="Times New Roman" w:cs="Times New Roman"/>
          <w:color w:val="333333"/>
          <w:sz w:val="24"/>
          <w:szCs w:val="24"/>
        </w:rPr>
      </w:pPr>
      <w:r w:rsidRPr="002D682D">
        <w:rPr>
          <w:rStyle w:val="Gl"/>
          <w:rFonts w:ascii="Times New Roman" w:hAnsi="Times New Roman" w:cs="Times New Roman"/>
          <w:b w:val="0"/>
          <w:color w:val="333333"/>
          <w:sz w:val="24"/>
          <w:szCs w:val="24"/>
          <w:bdr w:val="none" w:sz="0" w:space="0" w:color="auto" w:frame="1"/>
        </w:rPr>
        <w:t>CE işareti</w:t>
      </w:r>
      <w:r w:rsidRPr="002D682D">
        <w:rPr>
          <w:rFonts w:ascii="Times New Roman" w:hAnsi="Times New Roman" w:cs="Times New Roman"/>
          <w:color w:val="333333"/>
          <w:sz w:val="24"/>
          <w:szCs w:val="24"/>
        </w:rPr>
        <w:t xml:space="preserve">, bir ürün ya da ürün grubunun, Avrupa Birliği'nin Sağlık, Güvenlik, Çevre ve Tüketicinin Korunması konularında oluşturmuş olduğu ürün direktifleri olarak bilinen </w:t>
      </w:r>
      <w:r w:rsidRPr="002D682D">
        <w:rPr>
          <w:rFonts w:ascii="Times New Roman" w:hAnsi="Times New Roman" w:cs="Times New Roman"/>
          <w:color w:val="333333"/>
          <w:sz w:val="24"/>
          <w:szCs w:val="24"/>
        </w:rPr>
        <w:lastRenderedPageBreak/>
        <w:t>temel şartlarına uygun olduğunu gösterir. Ürün direktifleri, hangi ürünün ne tür temel şartları karşılaması gerektiğini ve/veya hangi performans seviyesinde olması gerektiğini belirler.</w:t>
      </w:r>
    </w:p>
    <w:p w:rsidR="002D682D" w:rsidRDefault="002D682D" w:rsidP="002D682D">
      <w:pPr>
        <w:ind w:firstLine="708"/>
        <w:rPr>
          <w:rFonts w:ascii="Times New Roman" w:hAnsi="Times New Roman" w:cs="Times New Roman"/>
          <w:color w:val="333333"/>
          <w:sz w:val="24"/>
          <w:szCs w:val="24"/>
        </w:rPr>
      </w:pPr>
      <w:r w:rsidRPr="002D682D">
        <w:rPr>
          <w:rFonts w:ascii="Times New Roman" w:hAnsi="Times New Roman" w:cs="Times New Roman"/>
          <w:color w:val="333333"/>
          <w:sz w:val="24"/>
          <w:szCs w:val="24"/>
        </w:rPr>
        <w:t>1985 yılında hayata geçirilen mevzuatlar, başlangıçta "EC Mark" olarak kullanılırken, bu terim 1993'te yayınlanan 93/68/EEC direktifiyle resmi olarak "CE Marking" olarak değiştirilmiştir. Şu anda tüm</w:t>
      </w:r>
      <w:r w:rsidRPr="002D682D">
        <w:rPr>
          <w:rStyle w:val="apple-converted-space"/>
          <w:rFonts w:ascii="Times New Roman" w:hAnsi="Times New Roman" w:cs="Times New Roman"/>
          <w:color w:val="333333"/>
          <w:sz w:val="24"/>
          <w:szCs w:val="24"/>
        </w:rPr>
        <w:t> </w:t>
      </w:r>
      <w:r w:rsidRPr="002D682D">
        <w:rPr>
          <w:rStyle w:val="Gl"/>
          <w:rFonts w:ascii="Times New Roman" w:hAnsi="Times New Roman" w:cs="Times New Roman"/>
          <w:b w:val="0"/>
          <w:color w:val="333333"/>
          <w:sz w:val="24"/>
          <w:szCs w:val="24"/>
          <w:bdr w:val="none" w:sz="0" w:space="0" w:color="auto" w:frame="1"/>
        </w:rPr>
        <w:t>Avrupa Birliği</w:t>
      </w:r>
      <w:r w:rsidRPr="002D682D">
        <w:rPr>
          <w:rStyle w:val="apple-converted-space"/>
          <w:rFonts w:ascii="Times New Roman" w:hAnsi="Times New Roman" w:cs="Times New Roman"/>
          <w:color w:val="333333"/>
          <w:sz w:val="24"/>
          <w:szCs w:val="24"/>
        </w:rPr>
        <w:t> </w:t>
      </w:r>
      <w:r w:rsidRPr="002D682D">
        <w:rPr>
          <w:rFonts w:ascii="Times New Roman" w:hAnsi="Times New Roman" w:cs="Times New Roman"/>
          <w:color w:val="333333"/>
          <w:sz w:val="24"/>
          <w:szCs w:val="24"/>
        </w:rPr>
        <w:t>ülkelerinde</w:t>
      </w:r>
      <w:r w:rsidRPr="002D682D">
        <w:rPr>
          <w:rStyle w:val="apple-converted-space"/>
          <w:rFonts w:ascii="Times New Roman" w:hAnsi="Times New Roman" w:cs="Times New Roman"/>
          <w:color w:val="333333"/>
          <w:sz w:val="24"/>
          <w:szCs w:val="24"/>
        </w:rPr>
        <w:t> </w:t>
      </w:r>
      <w:r w:rsidRPr="002D682D">
        <w:rPr>
          <w:rStyle w:val="Gl"/>
          <w:rFonts w:ascii="Times New Roman" w:hAnsi="Times New Roman" w:cs="Times New Roman"/>
          <w:b w:val="0"/>
          <w:color w:val="333333"/>
          <w:sz w:val="24"/>
          <w:szCs w:val="24"/>
          <w:bdr w:val="none" w:sz="0" w:space="0" w:color="auto" w:frame="1"/>
        </w:rPr>
        <w:t>CE Marking</w:t>
      </w:r>
      <w:r w:rsidRPr="002D682D">
        <w:rPr>
          <w:rStyle w:val="apple-converted-space"/>
          <w:rFonts w:ascii="Times New Roman" w:hAnsi="Times New Roman" w:cs="Times New Roman"/>
          <w:color w:val="333333"/>
          <w:sz w:val="24"/>
          <w:szCs w:val="24"/>
        </w:rPr>
        <w:t> </w:t>
      </w:r>
      <w:r w:rsidRPr="002D682D">
        <w:rPr>
          <w:rFonts w:ascii="Times New Roman" w:hAnsi="Times New Roman" w:cs="Times New Roman"/>
          <w:color w:val="333333"/>
          <w:sz w:val="24"/>
          <w:szCs w:val="24"/>
        </w:rPr>
        <w:t>olarak kullanılmaktadır.</w:t>
      </w:r>
    </w:p>
    <w:p w:rsidR="002D682D" w:rsidRDefault="002D682D" w:rsidP="002D682D">
      <w:pPr>
        <w:ind w:firstLine="708"/>
        <w:rPr>
          <w:rFonts w:ascii="Times New Roman" w:hAnsi="Times New Roman" w:cs="Times New Roman"/>
          <w:color w:val="333333"/>
          <w:sz w:val="24"/>
          <w:szCs w:val="24"/>
        </w:rPr>
      </w:pPr>
      <w:r w:rsidRPr="002D682D">
        <w:rPr>
          <w:rFonts w:ascii="Times New Roman" w:hAnsi="Times New Roman" w:cs="Times New Roman"/>
          <w:color w:val="333333"/>
          <w:sz w:val="24"/>
          <w:szCs w:val="24"/>
        </w:rPr>
        <w:t>CE işareti, ürünün satıldığı pazarda yasal olarak yer alabileceğinin bir işaretidir. CE işareti, ürünün herhangi bir uygunsuzluk durumunda, üretici firma tarafından koşulsuz geri çekileceğinin göstergesidir.</w:t>
      </w:r>
    </w:p>
    <w:p w:rsidR="002D682D" w:rsidRDefault="002D682D" w:rsidP="002D682D">
      <w:pPr>
        <w:ind w:firstLine="708"/>
        <w:rPr>
          <w:rFonts w:ascii="Times New Roman" w:hAnsi="Times New Roman" w:cs="Times New Roman"/>
          <w:color w:val="333333"/>
          <w:sz w:val="24"/>
          <w:szCs w:val="24"/>
        </w:rPr>
      </w:pPr>
      <w:r w:rsidRPr="002D682D">
        <w:rPr>
          <w:rFonts w:ascii="Times New Roman" w:hAnsi="Times New Roman" w:cs="Times New Roman"/>
          <w:color w:val="333333"/>
          <w:sz w:val="24"/>
          <w:szCs w:val="24"/>
        </w:rPr>
        <w:t>CE işareti bir kalite işareti değildir. CE işareti ürünün ilgili direktiflerce belirlenen tüm şartlara uygun olarak üretildiğini ve kontrol edildiğini gösterir.</w:t>
      </w:r>
    </w:p>
    <w:p w:rsidR="002D682D" w:rsidRDefault="002D682D" w:rsidP="002D682D">
      <w:pPr>
        <w:ind w:firstLine="708"/>
        <w:rPr>
          <w:rFonts w:ascii="Times New Roman" w:hAnsi="Times New Roman" w:cs="Times New Roman"/>
          <w:color w:val="333333"/>
          <w:sz w:val="24"/>
          <w:szCs w:val="24"/>
        </w:rPr>
      </w:pPr>
      <w:r w:rsidRPr="002D682D">
        <w:rPr>
          <w:rFonts w:ascii="Times New Roman" w:hAnsi="Times New Roman" w:cs="Times New Roman"/>
          <w:color w:val="333333"/>
          <w:sz w:val="24"/>
          <w:szCs w:val="24"/>
        </w:rPr>
        <w:t>CE için tanımlanmış ürün gruplarına ait uyum süreçleri ürün gruplarının tabi olduğu Bakanlıklar, diğer kamu kurumları ve Dış Ticaret Müsteşarlığınca sürdürülmüştür.</w:t>
      </w:r>
    </w:p>
    <w:p w:rsidR="002D682D" w:rsidRDefault="002D682D" w:rsidP="002D682D">
      <w:pPr>
        <w:ind w:firstLine="708"/>
        <w:rPr>
          <w:rFonts w:ascii="Times New Roman" w:hAnsi="Times New Roman" w:cs="Times New Roman"/>
          <w:color w:val="333333"/>
          <w:sz w:val="24"/>
          <w:szCs w:val="24"/>
        </w:rPr>
      </w:pPr>
      <w:r w:rsidRPr="002D682D">
        <w:rPr>
          <w:rFonts w:ascii="Times New Roman" w:hAnsi="Times New Roman" w:cs="Times New Roman"/>
          <w:color w:val="333333"/>
          <w:sz w:val="24"/>
          <w:szCs w:val="24"/>
        </w:rPr>
        <w:t>Dış ticaretimiz açısından, şu an sayısı 25'i bulan Yeni Yaklaşım Direktiflerinden biri veya bir kaçı kapsamına giren bir ürünün CE İşareti taşımadan Avrupa Birliği üyesi ülkelere ihracatı mümkün değildir.</w:t>
      </w:r>
    </w:p>
    <w:p w:rsidR="002D682D" w:rsidRDefault="002D682D" w:rsidP="002D682D">
      <w:pPr>
        <w:ind w:firstLine="708"/>
        <w:rPr>
          <w:rFonts w:ascii="Times New Roman" w:hAnsi="Times New Roman" w:cs="Times New Roman"/>
          <w:sz w:val="24"/>
          <w:szCs w:val="24"/>
        </w:rPr>
      </w:pPr>
      <w:r w:rsidRPr="002D682D">
        <w:rPr>
          <w:rFonts w:ascii="Times New Roman" w:hAnsi="Times New Roman" w:cs="Times New Roman"/>
          <w:color w:val="333333"/>
          <w:sz w:val="24"/>
          <w:szCs w:val="24"/>
        </w:rPr>
        <w:t>İç pazarımız açısından ise, mevzuat uyumu tamamlanmış ve zorunlu uygulamaya girmiş bulunmaktadır, ürün yönetmelikleri kapsamına giren ürünlerden CE İşareti taşıması gerektiği halde taşımayan ürünlerin ülkemiz piyasasına sürülmesi de mümkün bulunmamaktadır.</w:t>
      </w:r>
      <w:r>
        <w:rPr>
          <w:rFonts w:ascii="Arial" w:hAnsi="Arial" w:cs="Arial"/>
          <w:color w:val="333333"/>
          <w:sz w:val="18"/>
          <w:szCs w:val="18"/>
        </w:rPr>
        <w:t> </w:t>
      </w:r>
    </w:p>
    <w:p w:rsidR="00592AFA" w:rsidRPr="002D682D" w:rsidRDefault="00592AFA" w:rsidP="002D682D">
      <w:pPr>
        <w:ind w:firstLine="708"/>
        <w:rPr>
          <w:rFonts w:ascii="Times New Roman" w:hAnsi="Times New Roman" w:cs="Times New Roman"/>
          <w:sz w:val="24"/>
          <w:szCs w:val="24"/>
        </w:rPr>
      </w:pPr>
      <w:r w:rsidRPr="002D682D">
        <w:rPr>
          <w:rFonts w:ascii="Times New Roman" w:hAnsi="Times New Roman" w:cs="Times New Roman"/>
          <w:sz w:val="24"/>
          <w:szCs w:val="24"/>
        </w:rPr>
        <w:t xml:space="preserve">Avrupa Topluluğu Uygunluk Beyanı ve CE İşareti Avrupa topluluğu uygunluk beyanı </w:t>
      </w:r>
      <w:r w:rsidR="002D682D" w:rsidRPr="002D682D">
        <w:rPr>
          <w:rFonts w:ascii="Times New Roman" w:hAnsi="Times New Roman" w:cs="Times New Roman"/>
          <w:sz w:val="24"/>
          <w:szCs w:val="24"/>
        </w:rPr>
        <w:t>(MADDE 28)</w:t>
      </w:r>
    </w:p>
    <w:p w:rsidR="002D682D" w:rsidRPr="002D682D" w:rsidRDefault="00592AFA" w:rsidP="002D682D">
      <w:pPr>
        <w:ind w:firstLine="708"/>
        <w:rPr>
          <w:rFonts w:ascii="Times New Roman" w:hAnsi="Times New Roman" w:cs="Times New Roman"/>
          <w:sz w:val="24"/>
          <w:szCs w:val="24"/>
        </w:rPr>
      </w:pPr>
      <w:r w:rsidRPr="002D682D">
        <w:rPr>
          <w:rFonts w:ascii="Times New Roman" w:hAnsi="Times New Roman" w:cs="Times New Roman"/>
          <w:sz w:val="24"/>
          <w:szCs w:val="24"/>
        </w:rPr>
        <w:t>İmalatçı veya Türkiye’de yerleşik yetkili temsilcisi, piyasaya arz ettiği K</w:t>
      </w:r>
      <w:r w:rsidR="002D682D">
        <w:rPr>
          <w:rFonts w:ascii="Times New Roman" w:hAnsi="Times New Roman" w:cs="Times New Roman"/>
          <w:sz w:val="24"/>
          <w:szCs w:val="24"/>
        </w:rPr>
        <w:t xml:space="preserve">işisel </w:t>
      </w:r>
      <w:r w:rsidRPr="002D682D">
        <w:rPr>
          <w:rFonts w:ascii="Times New Roman" w:hAnsi="Times New Roman" w:cs="Times New Roman"/>
          <w:sz w:val="24"/>
          <w:szCs w:val="24"/>
        </w:rPr>
        <w:t>K</w:t>
      </w:r>
      <w:r w:rsidR="002D682D">
        <w:rPr>
          <w:rFonts w:ascii="Times New Roman" w:hAnsi="Times New Roman" w:cs="Times New Roman"/>
          <w:sz w:val="24"/>
          <w:szCs w:val="24"/>
        </w:rPr>
        <w:t xml:space="preserve">oruyucu </w:t>
      </w:r>
      <w:r w:rsidRPr="002D682D">
        <w:rPr>
          <w:rFonts w:ascii="Times New Roman" w:hAnsi="Times New Roman" w:cs="Times New Roman"/>
          <w:sz w:val="24"/>
          <w:szCs w:val="24"/>
        </w:rPr>
        <w:t>D</w:t>
      </w:r>
      <w:r w:rsidR="002D682D">
        <w:rPr>
          <w:rFonts w:ascii="Times New Roman" w:hAnsi="Times New Roman" w:cs="Times New Roman"/>
          <w:sz w:val="24"/>
          <w:szCs w:val="24"/>
        </w:rPr>
        <w:t>onanımların</w:t>
      </w:r>
      <w:r w:rsidRPr="002D682D">
        <w:rPr>
          <w:rFonts w:ascii="Times New Roman" w:hAnsi="Times New Roman" w:cs="Times New Roman"/>
          <w:sz w:val="24"/>
          <w:szCs w:val="24"/>
        </w:rPr>
        <w:t xml:space="preserve"> bu Yönetmelik hükümlerine uygun olduğu</w:t>
      </w:r>
      <w:r w:rsidR="002D682D">
        <w:rPr>
          <w:rFonts w:ascii="Times New Roman" w:hAnsi="Times New Roman" w:cs="Times New Roman"/>
          <w:sz w:val="24"/>
          <w:szCs w:val="24"/>
        </w:rPr>
        <w:t>nu belgelendirmek amacıyla ek-6’</w:t>
      </w:r>
      <w:r w:rsidRPr="002D682D">
        <w:rPr>
          <w:rFonts w:ascii="Times New Roman" w:hAnsi="Times New Roman" w:cs="Times New Roman"/>
          <w:sz w:val="24"/>
          <w:szCs w:val="24"/>
        </w:rPr>
        <w:t>daki forma uygun bir beyan hazırlayıp Bakanlığa sunar. Bu işlemi yerine getiren imalatçı veya Türkiye’deki yerleşik yetkili temsilcisi tarafından her K</w:t>
      </w:r>
      <w:r w:rsidR="002D682D">
        <w:rPr>
          <w:rFonts w:ascii="Times New Roman" w:hAnsi="Times New Roman" w:cs="Times New Roman"/>
          <w:sz w:val="24"/>
          <w:szCs w:val="24"/>
        </w:rPr>
        <w:t xml:space="preserve">işisel </w:t>
      </w:r>
      <w:r w:rsidRPr="002D682D">
        <w:rPr>
          <w:rFonts w:ascii="Times New Roman" w:hAnsi="Times New Roman" w:cs="Times New Roman"/>
          <w:sz w:val="24"/>
          <w:szCs w:val="24"/>
        </w:rPr>
        <w:t>K</w:t>
      </w:r>
      <w:r w:rsidR="002D682D">
        <w:rPr>
          <w:rFonts w:ascii="Times New Roman" w:hAnsi="Times New Roman" w:cs="Times New Roman"/>
          <w:sz w:val="24"/>
          <w:szCs w:val="24"/>
        </w:rPr>
        <w:t xml:space="preserve">oruyucu </w:t>
      </w:r>
      <w:r w:rsidRPr="002D682D">
        <w:rPr>
          <w:rFonts w:ascii="Times New Roman" w:hAnsi="Times New Roman" w:cs="Times New Roman"/>
          <w:sz w:val="24"/>
          <w:szCs w:val="24"/>
        </w:rPr>
        <w:t>D</w:t>
      </w:r>
      <w:r w:rsidR="002D682D">
        <w:rPr>
          <w:rFonts w:ascii="Times New Roman" w:hAnsi="Times New Roman" w:cs="Times New Roman"/>
          <w:sz w:val="24"/>
          <w:szCs w:val="24"/>
        </w:rPr>
        <w:t>onanıma</w:t>
      </w:r>
      <w:r w:rsidRPr="002D682D">
        <w:rPr>
          <w:rFonts w:ascii="Times New Roman" w:hAnsi="Times New Roman" w:cs="Times New Roman"/>
          <w:sz w:val="24"/>
          <w:szCs w:val="24"/>
        </w:rPr>
        <w:t xml:space="preserve"> 29 uncu maddede belirtildiği şekilde CE işareti konulur. </w:t>
      </w:r>
    </w:p>
    <w:p w:rsidR="00592AFA" w:rsidRPr="002D682D" w:rsidRDefault="00592AFA" w:rsidP="002D682D">
      <w:pPr>
        <w:ind w:left="45" w:firstLine="663"/>
        <w:rPr>
          <w:rFonts w:ascii="Times New Roman" w:hAnsi="Times New Roman" w:cs="Times New Roman"/>
          <w:sz w:val="24"/>
          <w:szCs w:val="24"/>
        </w:rPr>
      </w:pPr>
      <w:r w:rsidRPr="002D682D">
        <w:rPr>
          <w:rFonts w:ascii="Times New Roman" w:hAnsi="Times New Roman" w:cs="Times New Roman"/>
          <w:sz w:val="24"/>
          <w:szCs w:val="24"/>
        </w:rPr>
        <w:t xml:space="preserve">CE işareti </w:t>
      </w:r>
      <w:r w:rsidR="002D682D">
        <w:rPr>
          <w:rFonts w:ascii="Times New Roman" w:hAnsi="Times New Roman" w:cs="Times New Roman"/>
          <w:sz w:val="24"/>
          <w:szCs w:val="24"/>
        </w:rPr>
        <w:t>(</w:t>
      </w:r>
      <w:r w:rsidRPr="002D682D">
        <w:rPr>
          <w:rFonts w:ascii="Times New Roman" w:hAnsi="Times New Roman" w:cs="Times New Roman"/>
          <w:sz w:val="24"/>
          <w:szCs w:val="24"/>
        </w:rPr>
        <w:t>MADDE 29</w:t>
      </w:r>
      <w:r w:rsidR="002D682D">
        <w:rPr>
          <w:rFonts w:ascii="Times New Roman" w:hAnsi="Times New Roman" w:cs="Times New Roman"/>
          <w:sz w:val="24"/>
          <w:szCs w:val="24"/>
        </w:rPr>
        <w:t>)</w:t>
      </w:r>
      <w:r w:rsidRPr="002D682D">
        <w:rPr>
          <w:rFonts w:ascii="Times New Roman" w:hAnsi="Times New Roman" w:cs="Times New Roman"/>
          <w:sz w:val="24"/>
          <w:szCs w:val="24"/>
        </w:rPr>
        <w:t xml:space="preserve"> – (1) CE işareti, ek-4 de gösterilen örneğe uygun olarak her bir K</w:t>
      </w:r>
      <w:r w:rsidR="002D682D" w:rsidRPr="002D682D">
        <w:rPr>
          <w:rFonts w:ascii="Times New Roman" w:hAnsi="Times New Roman" w:cs="Times New Roman"/>
          <w:sz w:val="24"/>
          <w:szCs w:val="24"/>
        </w:rPr>
        <w:t xml:space="preserve">işisel </w:t>
      </w:r>
      <w:r w:rsidRPr="002D682D">
        <w:rPr>
          <w:rFonts w:ascii="Times New Roman" w:hAnsi="Times New Roman" w:cs="Times New Roman"/>
          <w:sz w:val="24"/>
          <w:szCs w:val="24"/>
        </w:rPr>
        <w:t>K</w:t>
      </w:r>
      <w:r w:rsidR="002D682D" w:rsidRPr="002D682D">
        <w:rPr>
          <w:rFonts w:ascii="Times New Roman" w:hAnsi="Times New Roman" w:cs="Times New Roman"/>
          <w:sz w:val="24"/>
          <w:szCs w:val="24"/>
        </w:rPr>
        <w:t xml:space="preserve">oruyucu </w:t>
      </w:r>
      <w:r w:rsidRPr="002D682D">
        <w:rPr>
          <w:rFonts w:ascii="Times New Roman" w:hAnsi="Times New Roman" w:cs="Times New Roman"/>
          <w:sz w:val="24"/>
          <w:szCs w:val="24"/>
        </w:rPr>
        <w:t>D</w:t>
      </w:r>
      <w:r w:rsidR="002D682D" w:rsidRPr="002D682D">
        <w:rPr>
          <w:rFonts w:ascii="Times New Roman" w:hAnsi="Times New Roman" w:cs="Times New Roman"/>
          <w:sz w:val="24"/>
          <w:szCs w:val="24"/>
        </w:rPr>
        <w:t xml:space="preserve">onanımın </w:t>
      </w:r>
      <w:r w:rsidRPr="002D682D">
        <w:rPr>
          <w:rFonts w:ascii="Times New Roman" w:hAnsi="Times New Roman" w:cs="Times New Roman"/>
          <w:sz w:val="24"/>
          <w:szCs w:val="24"/>
        </w:rPr>
        <w:t xml:space="preserve"> üzerine öngörülen kullanma ömrü süresince kolayca görülebilecek, okunabilecek ve silinmeyecek bir şekilde konur. Ürünün özelliklerinden dolayı bunun mümkün olmadığı durumlarda, CE işareti ambalaj üzerine konur. Altıncı ve Yedinci Bölümlerde belirtildiği üzere, üretimin kontrolü aşamasında bir onaylanmış kuruluşun devreye girmesi durumunda, CE işaretine bu kuruluşun kimlik numarası da eklenir. (2) K</w:t>
      </w:r>
      <w:r w:rsidR="002D682D">
        <w:rPr>
          <w:rFonts w:ascii="Times New Roman" w:hAnsi="Times New Roman" w:cs="Times New Roman"/>
          <w:sz w:val="24"/>
          <w:szCs w:val="24"/>
        </w:rPr>
        <w:t xml:space="preserve">işisel </w:t>
      </w:r>
      <w:r w:rsidRPr="002D682D">
        <w:rPr>
          <w:rFonts w:ascii="Times New Roman" w:hAnsi="Times New Roman" w:cs="Times New Roman"/>
          <w:sz w:val="24"/>
          <w:szCs w:val="24"/>
        </w:rPr>
        <w:t>K</w:t>
      </w:r>
      <w:r w:rsidR="002D682D">
        <w:rPr>
          <w:rFonts w:ascii="Times New Roman" w:hAnsi="Times New Roman" w:cs="Times New Roman"/>
          <w:sz w:val="24"/>
          <w:szCs w:val="24"/>
        </w:rPr>
        <w:t xml:space="preserve">oruyucu </w:t>
      </w:r>
      <w:r w:rsidRPr="002D682D">
        <w:rPr>
          <w:rFonts w:ascii="Times New Roman" w:hAnsi="Times New Roman" w:cs="Times New Roman"/>
          <w:sz w:val="24"/>
          <w:szCs w:val="24"/>
        </w:rPr>
        <w:t>D</w:t>
      </w:r>
      <w:r w:rsidR="002D682D">
        <w:rPr>
          <w:rFonts w:ascii="Times New Roman" w:hAnsi="Times New Roman" w:cs="Times New Roman"/>
          <w:sz w:val="24"/>
          <w:szCs w:val="24"/>
        </w:rPr>
        <w:t>onanımların</w:t>
      </w:r>
      <w:r w:rsidRPr="002D682D">
        <w:rPr>
          <w:rFonts w:ascii="Times New Roman" w:hAnsi="Times New Roman" w:cs="Times New Roman"/>
          <w:sz w:val="24"/>
          <w:szCs w:val="24"/>
        </w:rPr>
        <w:t xml:space="preserve"> üzerindeki diğer işaretlerin, üçüncü kişilerin CE işaretinin şekil ve anlamını yanlış anlamalarına yol açabilecek biçimde iliştirilmesi yasaktır. Diğer işaretler ancak K</w:t>
      </w:r>
      <w:r w:rsidR="002D682D">
        <w:rPr>
          <w:rFonts w:ascii="Times New Roman" w:hAnsi="Times New Roman" w:cs="Times New Roman"/>
          <w:sz w:val="24"/>
          <w:szCs w:val="24"/>
        </w:rPr>
        <w:t xml:space="preserve">işisel </w:t>
      </w:r>
      <w:r w:rsidRPr="002D682D">
        <w:rPr>
          <w:rFonts w:ascii="Times New Roman" w:hAnsi="Times New Roman" w:cs="Times New Roman"/>
          <w:sz w:val="24"/>
          <w:szCs w:val="24"/>
        </w:rPr>
        <w:t>K</w:t>
      </w:r>
      <w:r w:rsidR="002D682D">
        <w:rPr>
          <w:rFonts w:ascii="Times New Roman" w:hAnsi="Times New Roman" w:cs="Times New Roman"/>
          <w:sz w:val="24"/>
          <w:szCs w:val="24"/>
        </w:rPr>
        <w:t xml:space="preserve">oruyucu </w:t>
      </w:r>
      <w:r w:rsidRPr="002D682D">
        <w:rPr>
          <w:rFonts w:ascii="Times New Roman" w:hAnsi="Times New Roman" w:cs="Times New Roman"/>
          <w:sz w:val="24"/>
          <w:szCs w:val="24"/>
        </w:rPr>
        <w:t>D</w:t>
      </w:r>
      <w:r w:rsidR="002D682D">
        <w:rPr>
          <w:rFonts w:ascii="Times New Roman" w:hAnsi="Times New Roman" w:cs="Times New Roman"/>
          <w:sz w:val="24"/>
          <w:szCs w:val="24"/>
        </w:rPr>
        <w:t>onanım</w:t>
      </w:r>
      <w:r w:rsidR="0037640F">
        <w:rPr>
          <w:rFonts w:ascii="Times New Roman" w:hAnsi="Times New Roman" w:cs="Times New Roman"/>
          <w:sz w:val="24"/>
          <w:szCs w:val="24"/>
        </w:rPr>
        <w:t>da</w:t>
      </w:r>
      <w:r w:rsidRPr="002D682D">
        <w:rPr>
          <w:rFonts w:ascii="Times New Roman" w:hAnsi="Times New Roman" w:cs="Times New Roman"/>
          <w:sz w:val="24"/>
          <w:szCs w:val="24"/>
        </w:rPr>
        <w:t xml:space="preserve"> ambalaja veya etikete, CE işaretinin görünebilirliği ve okunabilirliğini engellememesi şartıyla iliştirilir</w:t>
      </w:r>
      <w:r w:rsidR="002D682D" w:rsidRPr="002D682D">
        <w:rPr>
          <w:rFonts w:ascii="Times New Roman" w:hAnsi="Times New Roman" w:cs="Times New Roman"/>
          <w:sz w:val="24"/>
          <w:szCs w:val="24"/>
        </w:rPr>
        <w:t>.</w:t>
      </w:r>
    </w:p>
    <w:sectPr w:rsidR="00592AFA" w:rsidRPr="002D682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9ED" w:rsidRDefault="004209ED" w:rsidP="00DC7A24">
      <w:pPr>
        <w:spacing w:after="0" w:line="240" w:lineRule="auto"/>
      </w:pPr>
      <w:r>
        <w:separator/>
      </w:r>
    </w:p>
  </w:endnote>
  <w:endnote w:type="continuationSeparator" w:id="0">
    <w:p w:rsidR="004209ED" w:rsidRDefault="004209ED" w:rsidP="00DC7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7449439"/>
      <w:docPartObj>
        <w:docPartGallery w:val="Page Numbers (Bottom of Page)"/>
        <w:docPartUnique/>
      </w:docPartObj>
    </w:sdtPr>
    <w:sdtEndPr/>
    <w:sdtContent>
      <w:p w:rsidR="00DC7A24" w:rsidRDefault="00DC7A24">
        <w:pPr>
          <w:pStyle w:val="Altbilgi"/>
          <w:jc w:val="right"/>
        </w:pPr>
        <w:r>
          <w:fldChar w:fldCharType="begin"/>
        </w:r>
        <w:r>
          <w:instrText>PAGE   \* MERGEFORMAT</w:instrText>
        </w:r>
        <w:r>
          <w:fldChar w:fldCharType="separate"/>
        </w:r>
        <w:r w:rsidR="00F272B9">
          <w:rPr>
            <w:noProof/>
          </w:rPr>
          <w:t>6</w:t>
        </w:r>
        <w:r>
          <w:fldChar w:fldCharType="end"/>
        </w:r>
      </w:p>
    </w:sdtContent>
  </w:sdt>
  <w:p w:rsidR="00DC7A24" w:rsidRDefault="00DC7A2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9ED" w:rsidRDefault="004209ED" w:rsidP="00DC7A24">
      <w:pPr>
        <w:spacing w:after="0" w:line="240" w:lineRule="auto"/>
      </w:pPr>
      <w:r>
        <w:separator/>
      </w:r>
    </w:p>
  </w:footnote>
  <w:footnote w:type="continuationSeparator" w:id="0">
    <w:p w:rsidR="004209ED" w:rsidRDefault="004209ED" w:rsidP="00DC7A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C3197"/>
    <w:multiLevelType w:val="hybridMultilevel"/>
    <w:tmpl w:val="E3BAF01A"/>
    <w:lvl w:ilvl="0" w:tplc="F6A4B4EA">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C0F"/>
    <w:rsid w:val="000039EF"/>
    <w:rsid w:val="000060B0"/>
    <w:rsid w:val="00080AF8"/>
    <w:rsid w:val="000B3048"/>
    <w:rsid w:val="000F6C52"/>
    <w:rsid w:val="00143A61"/>
    <w:rsid w:val="002D682D"/>
    <w:rsid w:val="003338E1"/>
    <w:rsid w:val="0037640F"/>
    <w:rsid w:val="003A37B6"/>
    <w:rsid w:val="003E5D3E"/>
    <w:rsid w:val="003F6C92"/>
    <w:rsid w:val="0040293A"/>
    <w:rsid w:val="004209ED"/>
    <w:rsid w:val="00430C39"/>
    <w:rsid w:val="004719A8"/>
    <w:rsid w:val="00482BFD"/>
    <w:rsid w:val="004B704C"/>
    <w:rsid w:val="005320C5"/>
    <w:rsid w:val="005711C1"/>
    <w:rsid w:val="00592AFA"/>
    <w:rsid w:val="005C7FED"/>
    <w:rsid w:val="006742CB"/>
    <w:rsid w:val="00757C0F"/>
    <w:rsid w:val="007D3441"/>
    <w:rsid w:val="007E0FFE"/>
    <w:rsid w:val="00866597"/>
    <w:rsid w:val="00993783"/>
    <w:rsid w:val="009D6DAB"/>
    <w:rsid w:val="00A51ACB"/>
    <w:rsid w:val="00A5343D"/>
    <w:rsid w:val="00A75363"/>
    <w:rsid w:val="00A95A43"/>
    <w:rsid w:val="00B0278B"/>
    <w:rsid w:val="00B71EE7"/>
    <w:rsid w:val="00B774E3"/>
    <w:rsid w:val="00C15090"/>
    <w:rsid w:val="00CC5980"/>
    <w:rsid w:val="00CF0D13"/>
    <w:rsid w:val="00D539F0"/>
    <w:rsid w:val="00DC7A24"/>
    <w:rsid w:val="00F10D48"/>
    <w:rsid w:val="00F272B9"/>
    <w:rsid w:val="00FF6F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BCDCDA-F856-44A2-B252-09621CDDD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C7A2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C7A24"/>
  </w:style>
  <w:style w:type="paragraph" w:styleId="Altbilgi">
    <w:name w:val="footer"/>
    <w:basedOn w:val="Normal"/>
    <w:link w:val="AltbilgiChar"/>
    <w:uiPriority w:val="99"/>
    <w:unhideWhenUsed/>
    <w:rsid w:val="00DC7A2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C7A24"/>
  </w:style>
  <w:style w:type="paragraph" w:styleId="NormalWeb">
    <w:name w:val="Normal (Web)"/>
    <w:basedOn w:val="Normal"/>
    <w:uiPriority w:val="99"/>
    <w:semiHidden/>
    <w:unhideWhenUsed/>
    <w:rsid w:val="002D682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D682D"/>
    <w:rPr>
      <w:b/>
      <w:bCs/>
    </w:rPr>
  </w:style>
  <w:style w:type="character" w:customStyle="1" w:styleId="apple-converted-space">
    <w:name w:val="apple-converted-space"/>
    <w:basedOn w:val="VarsaylanParagrafYazTipi"/>
    <w:rsid w:val="002D682D"/>
  </w:style>
  <w:style w:type="paragraph" w:styleId="ListeParagraf">
    <w:name w:val="List Paragraph"/>
    <w:basedOn w:val="Normal"/>
    <w:uiPriority w:val="34"/>
    <w:qFormat/>
    <w:rsid w:val="002D68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59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3584</Words>
  <Characters>20431</Characters>
  <Application>Microsoft Office Word</Application>
  <DocSecurity>0</DocSecurity>
  <Lines>170</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BY</cp:lastModifiedBy>
  <cp:revision>2</cp:revision>
  <dcterms:created xsi:type="dcterms:W3CDTF">2015-05-22T20:17:00Z</dcterms:created>
  <dcterms:modified xsi:type="dcterms:W3CDTF">2015-05-22T20:17:00Z</dcterms:modified>
</cp:coreProperties>
</file>